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C00" w:rsidRDefault="00293C00" w:rsidP="0098292B">
      <w:pPr>
        <w:ind w:right="-153"/>
        <w:jc w:val="center"/>
        <w:rPr>
          <w:rFonts w:ascii="Times New Roman" w:hAnsi="Times New Roman"/>
          <w:b/>
          <w:sz w:val="24"/>
          <w:szCs w:val="24"/>
        </w:rPr>
      </w:pPr>
      <w:r w:rsidRPr="00922990">
        <w:rPr>
          <w:rFonts w:ascii="Times New Roman" w:hAnsi="Times New Roman"/>
          <w:b/>
          <w:sz w:val="24"/>
          <w:szCs w:val="24"/>
        </w:rPr>
        <w:t>Методические рекомендации</w:t>
      </w:r>
    </w:p>
    <w:p w:rsidR="00293C00" w:rsidRPr="00922990" w:rsidRDefault="00293C00" w:rsidP="0098292B">
      <w:pPr>
        <w:ind w:right="-153"/>
        <w:jc w:val="center"/>
        <w:rPr>
          <w:rFonts w:ascii="Times New Roman" w:hAnsi="Times New Roman"/>
          <w:b/>
          <w:sz w:val="24"/>
          <w:szCs w:val="24"/>
        </w:rPr>
      </w:pPr>
      <w:r w:rsidRPr="00922990">
        <w:rPr>
          <w:rFonts w:ascii="Times New Roman" w:hAnsi="Times New Roman"/>
          <w:b/>
          <w:sz w:val="24"/>
          <w:szCs w:val="24"/>
        </w:rPr>
        <w:t xml:space="preserve">по заполнению </w:t>
      </w:r>
      <w:r w:rsidR="00CF1DAE">
        <w:rPr>
          <w:rFonts w:ascii="Times New Roman" w:hAnsi="Times New Roman"/>
          <w:b/>
          <w:sz w:val="24"/>
          <w:szCs w:val="24"/>
        </w:rPr>
        <w:t>модельного паспорта</w:t>
      </w:r>
      <w:r w:rsidR="008106D2">
        <w:rPr>
          <w:rFonts w:ascii="Times New Roman" w:hAnsi="Times New Roman"/>
          <w:b/>
          <w:sz w:val="24"/>
          <w:szCs w:val="24"/>
        </w:rPr>
        <w:t>/экспертного заключения</w:t>
      </w:r>
      <w:r w:rsidRPr="00C3501F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922990">
        <w:rPr>
          <w:rFonts w:ascii="Times New Roman" w:hAnsi="Times New Roman"/>
          <w:b/>
          <w:sz w:val="24"/>
          <w:szCs w:val="24"/>
        </w:rPr>
        <w:t xml:space="preserve">педагогического работника по должности </w:t>
      </w:r>
      <w:r>
        <w:rPr>
          <w:rFonts w:ascii="Times New Roman" w:hAnsi="Times New Roman"/>
          <w:b/>
          <w:sz w:val="24"/>
          <w:szCs w:val="24"/>
        </w:rPr>
        <w:t>«преподаватель» профессионального цикла</w:t>
      </w:r>
      <w:r w:rsidRPr="00922990">
        <w:rPr>
          <w:rFonts w:ascii="Times New Roman" w:hAnsi="Times New Roman"/>
          <w:b/>
          <w:sz w:val="24"/>
          <w:szCs w:val="24"/>
        </w:rPr>
        <w:t xml:space="preserve"> </w:t>
      </w:r>
      <w:r w:rsidRPr="007F3886">
        <w:rPr>
          <w:rFonts w:ascii="Times New Roman" w:hAnsi="Times New Roman"/>
          <w:b/>
          <w:sz w:val="24"/>
          <w:szCs w:val="24"/>
        </w:rPr>
        <w:t>областного государственного образовательного учреждения профессионального образования</w:t>
      </w:r>
    </w:p>
    <w:p w:rsidR="000D04A6" w:rsidRPr="00921275" w:rsidRDefault="000D04A6" w:rsidP="002775A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</w:t>
      </w:r>
      <w:r w:rsidRPr="00A00948">
        <w:rPr>
          <w:rFonts w:ascii="Times New Roman" w:hAnsi="Times New Roman"/>
          <w:b/>
          <w:sz w:val="24"/>
          <w:szCs w:val="24"/>
        </w:rPr>
        <w:t xml:space="preserve">амилия, имя, </w:t>
      </w:r>
      <w:r w:rsidRPr="00921275">
        <w:rPr>
          <w:rFonts w:ascii="Times New Roman" w:hAnsi="Times New Roman"/>
          <w:b/>
          <w:sz w:val="24"/>
          <w:szCs w:val="24"/>
        </w:rPr>
        <w:t xml:space="preserve">отчество </w:t>
      </w:r>
      <w:r w:rsidRPr="00921275">
        <w:rPr>
          <w:rFonts w:ascii="Times New Roman" w:hAnsi="Times New Roman"/>
          <w:sz w:val="24"/>
          <w:szCs w:val="24"/>
        </w:rPr>
        <w:t>(</w:t>
      </w:r>
      <w:r w:rsidRPr="00921275">
        <w:rPr>
          <w:rFonts w:ascii="Times New Roman" w:hAnsi="Times New Roman"/>
          <w:i/>
          <w:sz w:val="24"/>
          <w:szCs w:val="24"/>
        </w:rPr>
        <w:t xml:space="preserve">данные </w:t>
      </w:r>
      <w:r w:rsidR="00242521">
        <w:rPr>
          <w:rFonts w:ascii="Times New Roman" w:hAnsi="Times New Roman"/>
          <w:i/>
          <w:sz w:val="24"/>
          <w:szCs w:val="24"/>
        </w:rPr>
        <w:t>указ</w:t>
      </w:r>
      <w:r w:rsidRPr="00921275">
        <w:rPr>
          <w:rFonts w:ascii="Times New Roman" w:hAnsi="Times New Roman"/>
          <w:i/>
          <w:sz w:val="24"/>
          <w:szCs w:val="24"/>
        </w:rPr>
        <w:t xml:space="preserve">ываются полностью </w:t>
      </w:r>
      <w:r>
        <w:rPr>
          <w:rFonts w:ascii="Times New Roman" w:hAnsi="Times New Roman"/>
          <w:i/>
          <w:sz w:val="24"/>
          <w:szCs w:val="24"/>
        </w:rPr>
        <w:t>без сокращений,</w:t>
      </w:r>
      <w:r w:rsidRPr="00921275">
        <w:rPr>
          <w:rFonts w:ascii="Times New Roman" w:hAnsi="Times New Roman"/>
          <w:i/>
          <w:sz w:val="24"/>
          <w:szCs w:val="24"/>
        </w:rPr>
        <w:t xml:space="preserve"> как указаны в паспорте</w:t>
      </w:r>
      <w:r w:rsidRPr="00921275">
        <w:rPr>
          <w:rFonts w:ascii="Times New Roman" w:hAnsi="Times New Roman"/>
          <w:sz w:val="24"/>
          <w:szCs w:val="24"/>
        </w:rPr>
        <w:t>)</w:t>
      </w:r>
    </w:p>
    <w:p w:rsidR="000D04A6" w:rsidRPr="00695823" w:rsidRDefault="000D04A6" w:rsidP="002775A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Должность </w:t>
      </w:r>
      <w:r w:rsidRPr="002C220E"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у</w:t>
      </w:r>
      <w:r w:rsidRPr="002C220E">
        <w:rPr>
          <w:rFonts w:ascii="Times New Roman" w:hAnsi="Times New Roman"/>
          <w:i/>
          <w:sz w:val="24"/>
          <w:szCs w:val="24"/>
        </w:rPr>
        <w:t>казывается должность, по которой педагогический работник проходит процедуру аттестации</w:t>
      </w:r>
      <w:r>
        <w:rPr>
          <w:rFonts w:ascii="Times New Roman" w:hAnsi="Times New Roman"/>
          <w:i/>
          <w:sz w:val="24"/>
          <w:szCs w:val="24"/>
        </w:rPr>
        <w:t>)</w:t>
      </w:r>
    </w:p>
    <w:p w:rsidR="000D04A6" w:rsidRDefault="000D04A6" w:rsidP="002775A9">
      <w:pPr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М</w:t>
      </w:r>
      <w:r w:rsidRPr="0091122A">
        <w:rPr>
          <w:rFonts w:ascii="Times New Roman" w:hAnsi="Times New Roman"/>
          <w:b/>
          <w:sz w:val="24"/>
          <w:szCs w:val="24"/>
        </w:rPr>
        <w:t>есто работы</w:t>
      </w:r>
      <w:r w:rsidRPr="002C220E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(наименование организации</w:t>
      </w:r>
      <w:r w:rsidRPr="002C220E">
        <w:rPr>
          <w:rFonts w:ascii="Times New Roman" w:hAnsi="Times New Roman"/>
          <w:i/>
          <w:sz w:val="24"/>
          <w:szCs w:val="24"/>
        </w:rPr>
        <w:t xml:space="preserve"> прописывается полностью, как в уставе </w:t>
      </w:r>
      <w:r w:rsidR="0025020E">
        <w:rPr>
          <w:rFonts w:ascii="Times New Roman" w:hAnsi="Times New Roman"/>
          <w:i/>
          <w:sz w:val="24"/>
          <w:szCs w:val="24"/>
        </w:rPr>
        <w:t>организации</w:t>
      </w:r>
      <w:r w:rsidRPr="002C220E">
        <w:rPr>
          <w:rFonts w:ascii="Times New Roman" w:hAnsi="Times New Roman"/>
          <w:i/>
          <w:sz w:val="24"/>
          <w:szCs w:val="24"/>
        </w:rPr>
        <w:t>, без сокращений и аббревиатуры)</w:t>
      </w:r>
    </w:p>
    <w:p w:rsidR="000D04A6" w:rsidRPr="002C220E" w:rsidRDefault="000D04A6" w:rsidP="002775A9">
      <w:pPr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F67E3A" w:rsidRPr="00D50964" w:rsidRDefault="00F67E3A" w:rsidP="00F67E3A">
      <w:pPr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D50964">
        <w:rPr>
          <w:rFonts w:ascii="Times New Roman" w:hAnsi="Times New Roman"/>
          <w:b/>
          <w:sz w:val="24"/>
          <w:szCs w:val="24"/>
        </w:rPr>
        <w:t>Наличие квалификационной категории, срок её действия с указанием реквизитов распорядительного документа</w:t>
      </w:r>
      <w:r w:rsidRPr="00D509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50964">
        <w:rPr>
          <w:rFonts w:ascii="Times New Roman" w:hAnsi="Times New Roman"/>
          <w:i/>
          <w:sz w:val="24"/>
          <w:szCs w:val="24"/>
        </w:rPr>
        <w:t xml:space="preserve">(например: </w:t>
      </w:r>
      <w:r>
        <w:rPr>
          <w:rFonts w:ascii="Times New Roman" w:hAnsi="Times New Roman"/>
          <w:i/>
          <w:sz w:val="24"/>
          <w:szCs w:val="24"/>
        </w:rPr>
        <w:t>первая</w:t>
      </w:r>
      <w:r w:rsidRPr="00D50964">
        <w:rPr>
          <w:rFonts w:ascii="Times New Roman" w:hAnsi="Times New Roman"/>
          <w:i/>
          <w:sz w:val="24"/>
          <w:szCs w:val="24"/>
        </w:rPr>
        <w:t>, 13.02.2010</w:t>
      </w:r>
      <w:r>
        <w:rPr>
          <w:rFonts w:ascii="Times New Roman" w:hAnsi="Times New Roman"/>
          <w:i/>
          <w:sz w:val="24"/>
          <w:szCs w:val="24"/>
        </w:rPr>
        <w:t> </w:t>
      </w:r>
      <w:r w:rsidRPr="00D50964">
        <w:rPr>
          <w:rFonts w:ascii="Times New Roman" w:hAnsi="Times New Roman"/>
          <w:i/>
          <w:sz w:val="24"/>
          <w:szCs w:val="24"/>
        </w:rPr>
        <w:t>г. -13.02.2015</w:t>
      </w:r>
      <w:r>
        <w:rPr>
          <w:rFonts w:ascii="Times New Roman" w:hAnsi="Times New Roman"/>
          <w:i/>
          <w:sz w:val="24"/>
          <w:szCs w:val="24"/>
        </w:rPr>
        <w:t> </w:t>
      </w:r>
      <w:r w:rsidRPr="00D50964">
        <w:rPr>
          <w:rFonts w:ascii="Times New Roman" w:hAnsi="Times New Roman"/>
          <w:i/>
          <w:sz w:val="24"/>
          <w:szCs w:val="24"/>
        </w:rPr>
        <w:t xml:space="preserve">г., распоряжение </w:t>
      </w:r>
      <w:r>
        <w:rPr>
          <w:rFonts w:ascii="Times New Roman" w:hAnsi="Times New Roman"/>
          <w:i/>
          <w:sz w:val="24"/>
          <w:szCs w:val="24"/>
        </w:rPr>
        <w:t xml:space="preserve">министерства образования Иркутской области </w:t>
      </w:r>
      <w:r w:rsidRPr="00D50964">
        <w:rPr>
          <w:rFonts w:ascii="Times New Roman" w:hAnsi="Times New Roman"/>
          <w:i/>
          <w:sz w:val="24"/>
          <w:szCs w:val="24"/>
        </w:rPr>
        <w:t>№</w:t>
      </w:r>
      <w:r>
        <w:rPr>
          <w:rFonts w:ascii="Times New Roman" w:hAnsi="Times New Roman"/>
          <w:i/>
          <w:sz w:val="24"/>
          <w:szCs w:val="24"/>
        </w:rPr>
        <w:t> </w:t>
      </w:r>
      <w:r w:rsidRPr="00D50964">
        <w:rPr>
          <w:rFonts w:ascii="Times New Roman" w:hAnsi="Times New Roman"/>
          <w:i/>
          <w:sz w:val="24"/>
          <w:szCs w:val="24"/>
        </w:rPr>
        <w:t xml:space="preserve">100 </w:t>
      </w:r>
      <w:proofErr w:type="spellStart"/>
      <w:r w:rsidRPr="00D50964">
        <w:rPr>
          <w:rFonts w:ascii="Times New Roman" w:hAnsi="Times New Roman"/>
          <w:i/>
          <w:sz w:val="24"/>
          <w:szCs w:val="24"/>
        </w:rPr>
        <w:t>мр</w:t>
      </w:r>
      <w:proofErr w:type="spellEnd"/>
      <w:r w:rsidRPr="00D50964">
        <w:rPr>
          <w:rFonts w:ascii="Times New Roman" w:hAnsi="Times New Roman"/>
          <w:i/>
          <w:sz w:val="24"/>
          <w:szCs w:val="24"/>
        </w:rPr>
        <w:t xml:space="preserve"> от 13.02.2010</w:t>
      </w:r>
      <w:r>
        <w:rPr>
          <w:rFonts w:ascii="Times New Roman" w:hAnsi="Times New Roman"/>
          <w:i/>
          <w:sz w:val="24"/>
          <w:szCs w:val="24"/>
        </w:rPr>
        <w:t> </w:t>
      </w:r>
      <w:r w:rsidRPr="00D50964">
        <w:rPr>
          <w:rFonts w:ascii="Times New Roman" w:hAnsi="Times New Roman"/>
          <w:i/>
          <w:sz w:val="24"/>
          <w:szCs w:val="24"/>
        </w:rPr>
        <w:t>г.) Педагогические работники, имевшие ранее высшую квалификационную категорию по занимаемой должности, срок действия которой в настоящее время истёк, претендуя на установление высшей квалификационной категории, указывают данный срок.</w:t>
      </w:r>
      <w:proofErr w:type="gramEnd"/>
      <w:r w:rsidRPr="00D50964">
        <w:rPr>
          <w:rFonts w:ascii="Times New Roman" w:hAnsi="Times New Roman"/>
          <w:i/>
          <w:sz w:val="24"/>
          <w:szCs w:val="24"/>
        </w:rPr>
        <w:t xml:space="preserve"> Например: не имею, высшая квалификационная категория была уст</w:t>
      </w:r>
      <w:r w:rsidRPr="00D50964">
        <w:rPr>
          <w:rFonts w:ascii="Times New Roman" w:hAnsi="Times New Roman"/>
          <w:i/>
          <w:sz w:val="24"/>
          <w:szCs w:val="24"/>
        </w:rPr>
        <w:t>а</w:t>
      </w:r>
      <w:r w:rsidRPr="00D50964">
        <w:rPr>
          <w:rFonts w:ascii="Times New Roman" w:hAnsi="Times New Roman"/>
          <w:i/>
          <w:sz w:val="24"/>
          <w:szCs w:val="24"/>
        </w:rPr>
        <w:t>новлена на период с 09.03.2005</w:t>
      </w:r>
      <w:r>
        <w:rPr>
          <w:rFonts w:ascii="Times New Roman" w:hAnsi="Times New Roman"/>
          <w:i/>
          <w:sz w:val="24"/>
          <w:szCs w:val="24"/>
        </w:rPr>
        <w:t> </w:t>
      </w:r>
      <w:r w:rsidRPr="00D50964">
        <w:rPr>
          <w:rFonts w:ascii="Times New Roman" w:hAnsi="Times New Roman"/>
          <w:i/>
          <w:sz w:val="24"/>
          <w:szCs w:val="24"/>
        </w:rPr>
        <w:t>г. по 09.03.2010</w:t>
      </w:r>
      <w:r>
        <w:rPr>
          <w:rFonts w:ascii="Times New Roman" w:hAnsi="Times New Roman"/>
          <w:i/>
          <w:sz w:val="24"/>
          <w:szCs w:val="24"/>
        </w:rPr>
        <w:t> </w:t>
      </w:r>
      <w:r w:rsidRPr="00D50964">
        <w:rPr>
          <w:rFonts w:ascii="Times New Roman" w:hAnsi="Times New Roman"/>
          <w:i/>
          <w:sz w:val="24"/>
          <w:szCs w:val="24"/>
        </w:rPr>
        <w:t>г. Указанные данные должны совпадать с записью в трудовой книжке. Квалификационная категория указывается по занимаемой должности. Если педагогический работник работает в данной должности по  совместительству и запись об этом в трудовую книжку не внесена, прилагается копия аттестационного листа.</w:t>
      </w:r>
    </w:p>
    <w:p w:rsidR="000D04A6" w:rsidRPr="002C220E" w:rsidRDefault="000D04A6" w:rsidP="002775A9">
      <w:pPr>
        <w:jc w:val="both"/>
        <w:rPr>
          <w:rFonts w:ascii="Times New Roman" w:hAnsi="Times New Roman"/>
          <w:i/>
          <w:sz w:val="24"/>
          <w:szCs w:val="24"/>
        </w:rPr>
      </w:pPr>
      <w:r w:rsidRPr="00A00948">
        <w:rPr>
          <w:rFonts w:ascii="Times New Roman" w:hAnsi="Times New Roman"/>
          <w:b/>
          <w:sz w:val="24"/>
          <w:szCs w:val="24"/>
        </w:rPr>
        <w:t>Заявленная квалификационная  категория_</w:t>
      </w:r>
      <w:r>
        <w:rPr>
          <w:rFonts w:ascii="Times New Roman" w:hAnsi="Times New Roman"/>
          <w:i/>
          <w:sz w:val="24"/>
          <w:szCs w:val="24"/>
        </w:rPr>
        <w:t>_____________________________________________________________________________________</w:t>
      </w:r>
    </w:p>
    <w:p w:rsidR="007247BD" w:rsidRPr="007247BD" w:rsidRDefault="000D04A6" w:rsidP="00890B3F">
      <w:pPr>
        <w:spacing w:after="0" w:line="360" w:lineRule="auto"/>
        <w:contextualSpacing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="007247BD" w:rsidRPr="007247BD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Педагогический работник при заполнении </w:t>
      </w:r>
      <w:r w:rsidR="007247BD" w:rsidRPr="007247BD">
        <w:rPr>
          <w:rFonts w:ascii="Times New Roman" w:eastAsia="Times New Roman" w:hAnsi="Times New Roman"/>
          <w:b/>
          <w:i/>
          <w:sz w:val="24"/>
          <w:szCs w:val="24"/>
          <w:u w:val="single"/>
          <w:lang w:eastAsia="ru-RU"/>
        </w:rPr>
        <w:t>формы</w:t>
      </w:r>
      <w:r w:rsidR="007247BD" w:rsidRPr="007247BD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модельного паспорта</w:t>
      </w:r>
      <w:r w:rsidR="007247BD" w:rsidRPr="007247BD">
        <w:rPr>
          <w:rFonts w:ascii="Times New Roman" w:hAnsi="Times New Roman"/>
          <w:b/>
          <w:sz w:val="28"/>
          <w:szCs w:val="28"/>
        </w:rPr>
        <w:t>/</w:t>
      </w:r>
      <w:r w:rsidR="007247BD" w:rsidRPr="007247BD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экспертного заключения сохраняет установленную последовател</w:t>
      </w:r>
      <w:r w:rsidR="007247BD" w:rsidRPr="007247BD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ь</w:t>
      </w:r>
      <w:r w:rsidR="007247BD" w:rsidRPr="007247BD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ность и перечень параметров, показателей и критериев. При отсутствии результатов по заданным показателям и критериям аттестуемый ставит прочерк в соответствующей строке формы.</w:t>
      </w:r>
    </w:p>
    <w:p w:rsidR="007247BD" w:rsidRPr="007247BD" w:rsidRDefault="007247BD" w:rsidP="007247BD">
      <w:pPr>
        <w:spacing w:after="0" w:line="360" w:lineRule="auto"/>
        <w:contextualSpacing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7247BD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Каждая страница модельного паспорта заверяется личной подписью работодателя, руководителя структурного подразделения и печатью о</w:t>
      </w:r>
      <w:r w:rsidRPr="007247BD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б</w:t>
      </w:r>
      <w:r w:rsidRPr="007247BD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разовательной организации. </w:t>
      </w:r>
    </w:p>
    <w:p w:rsidR="007247BD" w:rsidRPr="007247BD" w:rsidRDefault="007247BD" w:rsidP="007247BD">
      <w:pPr>
        <w:spacing w:after="0" w:line="360" w:lineRule="auto"/>
        <w:contextualSpacing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7247BD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Каждая страница экспертного заключения заверяется подписями экспертов. </w:t>
      </w:r>
    </w:p>
    <w:p w:rsidR="007247BD" w:rsidRDefault="007247BD" w:rsidP="007247BD">
      <w:pPr>
        <w:spacing w:after="0" w:line="240" w:lineRule="auto"/>
        <w:rPr>
          <w:rFonts w:ascii="Times New Roman" w:hAnsi="Times New Roman"/>
          <w:b/>
          <w:i/>
          <w:sz w:val="24"/>
          <w:szCs w:val="28"/>
        </w:rPr>
      </w:pPr>
      <w:r w:rsidRPr="007247BD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Вместе с комплектом аттестационных документов уполномоченному передается портфолио в электронной форме с материалами, подтве</w:t>
      </w:r>
      <w:r w:rsidRPr="007247BD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р</w:t>
      </w:r>
      <w:r w:rsidRPr="007247BD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ждающими достоверность информации, представленной в </w:t>
      </w:r>
      <w:r w:rsidRPr="007247BD">
        <w:rPr>
          <w:rFonts w:ascii="Times New Roman" w:hAnsi="Times New Roman"/>
          <w:b/>
          <w:i/>
          <w:sz w:val="24"/>
          <w:szCs w:val="28"/>
        </w:rPr>
        <w:t>модельном паспорте/экспертном заключении.</w:t>
      </w:r>
    </w:p>
    <w:p w:rsidR="0087502D" w:rsidRDefault="0087502D" w:rsidP="007247BD">
      <w:pPr>
        <w:spacing w:after="0" w:line="240" w:lineRule="auto"/>
        <w:rPr>
          <w:rFonts w:ascii="Times New Roman" w:hAnsi="Times New Roman"/>
          <w:b/>
          <w:i/>
          <w:sz w:val="24"/>
          <w:szCs w:val="28"/>
        </w:rPr>
      </w:pPr>
    </w:p>
    <w:p w:rsidR="0087502D" w:rsidRDefault="0087502D" w:rsidP="007247BD">
      <w:pPr>
        <w:spacing w:after="0" w:line="240" w:lineRule="auto"/>
        <w:rPr>
          <w:rFonts w:ascii="Times New Roman" w:hAnsi="Times New Roman"/>
          <w:b/>
          <w:i/>
          <w:sz w:val="24"/>
          <w:szCs w:val="28"/>
        </w:rPr>
      </w:pPr>
    </w:p>
    <w:p w:rsidR="0087502D" w:rsidRDefault="0087502D" w:rsidP="007247BD">
      <w:pPr>
        <w:spacing w:after="0" w:line="240" w:lineRule="auto"/>
        <w:rPr>
          <w:rFonts w:ascii="Times New Roman" w:hAnsi="Times New Roman"/>
          <w:b/>
          <w:i/>
          <w:sz w:val="24"/>
          <w:szCs w:val="28"/>
        </w:rPr>
      </w:pPr>
    </w:p>
    <w:p w:rsidR="0087502D" w:rsidRDefault="0087502D" w:rsidP="007247BD">
      <w:pPr>
        <w:spacing w:after="0" w:line="240" w:lineRule="auto"/>
        <w:rPr>
          <w:rFonts w:ascii="Times New Roman" w:hAnsi="Times New Roman"/>
          <w:b/>
          <w:i/>
          <w:sz w:val="24"/>
          <w:szCs w:val="28"/>
        </w:rPr>
      </w:pPr>
    </w:p>
    <w:p w:rsidR="0087502D" w:rsidRPr="007247BD" w:rsidRDefault="0087502D" w:rsidP="007247BD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6"/>
        <w:gridCol w:w="20"/>
        <w:gridCol w:w="1784"/>
        <w:gridCol w:w="18"/>
        <w:gridCol w:w="3162"/>
        <w:gridCol w:w="8"/>
        <w:gridCol w:w="124"/>
        <w:gridCol w:w="4264"/>
        <w:gridCol w:w="5669"/>
      </w:tblGrid>
      <w:tr w:rsidR="001E57D3" w:rsidRPr="00A41636" w:rsidTr="00F14140">
        <w:tc>
          <w:tcPr>
            <w:tcW w:w="686" w:type="dxa"/>
            <w:vMerge w:val="restart"/>
            <w:tcBorders>
              <w:bottom w:val="nil"/>
            </w:tcBorders>
            <w:vAlign w:val="center"/>
          </w:tcPr>
          <w:p w:rsidR="0019172C" w:rsidRPr="00A41636" w:rsidRDefault="0019172C" w:rsidP="0098292B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4163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804" w:type="dxa"/>
            <w:gridSpan w:val="2"/>
            <w:vMerge w:val="restart"/>
            <w:tcBorders>
              <w:bottom w:val="nil"/>
            </w:tcBorders>
            <w:vAlign w:val="center"/>
          </w:tcPr>
          <w:p w:rsidR="0019172C" w:rsidRPr="00A41636" w:rsidRDefault="000515AE" w:rsidP="0098292B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41636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3180" w:type="dxa"/>
            <w:gridSpan w:val="2"/>
            <w:vMerge w:val="restart"/>
            <w:tcBorders>
              <w:bottom w:val="nil"/>
            </w:tcBorders>
            <w:vAlign w:val="center"/>
          </w:tcPr>
          <w:p w:rsidR="0019172C" w:rsidRPr="00A41636" w:rsidRDefault="000515AE" w:rsidP="0098292B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41636"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4396" w:type="dxa"/>
            <w:gridSpan w:val="3"/>
            <w:tcBorders>
              <w:bottom w:val="nil"/>
            </w:tcBorders>
            <w:vAlign w:val="center"/>
          </w:tcPr>
          <w:p w:rsidR="0019172C" w:rsidRPr="000515AE" w:rsidRDefault="000515AE" w:rsidP="0098292B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15AE">
              <w:rPr>
                <w:rFonts w:ascii="Times New Roman" w:hAnsi="Times New Roman"/>
                <w:b/>
                <w:sz w:val="24"/>
                <w:szCs w:val="24"/>
              </w:rPr>
              <w:t>Подтверждающие документы за м</w:t>
            </w:r>
            <w:r w:rsidR="0019172C" w:rsidRPr="000515AE">
              <w:rPr>
                <w:rFonts w:ascii="Times New Roman" w:hAnsi="Times New Roman"/>
                <w:b/>
                <w:sz w:val="24"/>
                <w:szCs w:val="24"/>
              </w:rPr>
              <w:t>ежаттестационный период</w:t>
            </w:r>
          </w:p>
        </w:tc>
        <w:tc>
          <w:tcPr>
            <w:tcW w:w="5669" w:type="dxa"/>
            <w:vMerge w:val="restart"/>
            <w:tcBorders>
              <w:bottom w:val="nil"/>
            </w:tcBorders>
            <w:vAlign w:val="center"/>
          </w:tcPr>
          <w:p w:rsidR="0019172C" w:rsidRPr="00A41636" w:rsidRDefault="000515AE" w:rsidP="009829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1E57D3" w:rsidRPr="00A41636" w:rsidTr="00F14140">
        <w:trPr>
          <w:trHeight w:val="314"/>
        </w:trPr>
        <w:tc>
          <w:tcPr>
            <w:tcW w:w="686" w:type="dxa"/>
            <w:vMerge/>
            <w:tcBorders>
              <w:top w:val="nil"/>
            </w:tcBorders>
            <w:vAlign w:val="center"/>
          </w:tcPr>
          <w:p w:rsidR="0019172C" w:rsidRPr="00A41636" w:rsidRDefault="0019172C" w:rsidP="002775A9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/>
            <w:tcBorders>
              <w:top w:val="nil"/>
            </w:tcBorders>
            <w:vAlign w:val="center"/>
          </w:tcPr>
          <w:p w:rsidR="0019172C" w:rsidRPr="00A41636" w:rsidRDefault="0019172C" w:rsidP="002775A9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0" w:type="dxa"/>
            <w:gridSpan w:val="2"/>
            <w:vMerge/>
            <w:tcBorders>
              <w:top w:val="nil"/>
            </w:tcBorders>
            <w:vAlign w:val="center"/>
          </w:tcPr>
          <w:p w:rsidR="0019172C" w:rsidRPr="00A41636" w:rsidRDefault="0019172C" w:rsidP="002775A9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6" w:type="dxa"/>
            <w:gridSpan w:val="3"/>
            <w:tcBorders>
              <w:top w:val="nil"/>
            </w:tcBorders>
          </w:tcPr>
          <w:p w:rsidR="0019172C" w:rsidRPr="00A41636" w:rsidRDefault="0019172C" w:rsidP="002775A9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  <w:tcBorders>
              <w:top w:val="nil"/>
            </w:tcBorders>
            <w:vAlign w:val="center"/>
          </w:tcPr>
          <w:p w:rsidR="0019172C" w:rsidRPr="00A41636" w:rsidRDefault="0019172C" w:rsidP="002775A9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1632" w:rsidRPr="00A41636" w:rsidTr="007A3D69">
        <w:trPr>
          <w:trHeight w:val="541"/>
        </w:trPr>
        <w:tc>
          <w:tcPr>
            <w:tcW w:w="15735" w:type="dxa"/>
            <w:gridSpan w:val="9"/>
          </w:tcPr>
          <w:p w:rsidR="006F1632" w:rsidRPr="00A41636" w:rsidRDefault="006F1632" w:rsidP="002775A9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1636">
              <w:rPr>
                <w:rFonts w:ascii="Times New Roman" w:hAnsi="Times New Roman"/>
                <w:b/>
                <w:sz w:val="24"/>
                <w:szCs w:val="24"/>
              </w:rPr>
              <w:t xml:space="preserve">Параметр </w:t>
            </w:r>
            <w:r w:rsidRPr="00A4163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A41636">
              <w:rPr>
                <w:rFonts w:ascii="Times New Roman" w:hAnsi="Times New Roman"/>
                <w:b/>
                <w:sz w:val="24"/>
                <w:szCs w:val="24"/>
              </w:rPr>
              <w:t>.    Повышение квалификации</w:t>
            </w:r>
          </w:p>
        </w:tc>
      </w:tr>
      <w:tr w:rsidR="00F14140" w:rsidRPr="00A41636" w:rsidTr="00F14140">
        <w:trPr>
          <w:trHeight w:val="541"/>
        </w:trPr>
        <w:tc>
          <w:tcPr>
            <w:tcW w:w="686" w:type="dxa"/>
            <w:vMerge w:val="restart"/>
            <w:vAlign w:val="center"/>
          </w:tcPr>
          <w:p w:rsidR="00F14140" w:rsidRPr="00A41636" w:rsidRDefault="00F14140" w:rsidP="004729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1636"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dxa"/>
            <w:gridSpan w:val="2"/>
            <w:vMerge w:val="restart"/>
            <w:vAlign w:val="center"/>
          </w:tcPr>
          <w:p w:rsidR="00F14140" w:rsidRPr="00E2372C" w:rsidRDefault="00F14140" w:rsidP="004729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Квалификация, повышение квалификации</w:t>
            </w:r>
          </w:p>
        </w:tc>
        <w:tc>
          <w:tcPr>
            <w:tcW w:w="3180" w:type="dxa"/>
            <w:gridSpan w:val="2"/>
          </w:tcPr>
          <w:p w:rsidR="00F14140" w:rsidRPr="00B878F4" w:rsidRDefault="00F14140" w:rsidP="004729CD">
            <w:pPr>
              <w:numPr>
                <w:ilvl w:val="2"/>
                <w:numId w:val="5"/>
              </w:numPr>
              <w:spacing w:after="0" w:line="240" w:lineRule="auto"/>
              <w:ind w:left="34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Высшее образование (</w:t>
            </w:r>
            <w:proofErr w:type="spellStart"/>
            <w:r w:rsidRPr="00B878F4">
              <w:rPr>
                <w:rFonts w:ascii="Times New Roman" w:hAnsi="Times New Roman"/>
                <w:sz w:val="24"/>
                <w:szCs w:val="24"/>
              </w:rPr>
              <w:t>бакалавриат</w:t>
            </w:r>
            <w:proofErr w:type="spellEnd"/>
            <w:r w:rsidRPr="00B878F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878F4">
              <w:rPr>
                <w:rFonts w:ascii="Times New Roman" w:hAnsi="Times New Roman"/>
                <w:sz w:val="24"/>
                <w:szCs w:val="24"/>
              </w:rPr>
              <w:t>специалитет</w:t>
            </w:r>
            <w:proofErr w:type="spellEnd"/>
            <w:r w:rsidRPr="00B878F4">
              <w:rPr>
                <w:rFonts w:ascii="Times New Roman" w:hAnsi="Times New Roman"/>
                <w:sz w:val="24"/>
                <w:szCs w:val="24"/>
              </w:rPr>
              <w:t>, магистратура)</w:t>
            </w:r>
          </w:p>
          <w:p w:rsidR="00F14140" w:rsidRPr="00B878F4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14140" w:rsidRPr="00253BBB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4396" w:type="dxa"/>
            <w:gridSpan w:val="3"/>
          </w:tcPr>
          <w:p w:rsidR="00F14140" w:rsidRPr="0080639D" w:rsidRDefault="00F14140" w:rsidP="004729C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Документ об образовании и о квалиф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и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кации, серия и номер, образовательная организация, дата ее окончания, спец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и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альность, квалификация</w:t>
            </w:r>
          </w:p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</w:tcPr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Указываются все ступени полученного образования.</w:t>
            </w:r>
          </w:p>
        </w:tc>
      </w:tr>
      <w:tr w:rsidR="00F14140" w:rsidRPr="00A41636" w:rsidTr="00F14140">
        <w:trPr>
          <w:trHeight w:val="1358"/>
        </w:trPr>
        <w:tc>
          <w:tcPr>
            <w:tcW w:w="686" w:type="dxa"/>
            <w:vMerge/>
            <w:vAlign w:val="center"/>
          </w:tcPr>
          <w:p w:rsidR="00F14140" w:rsidRPr="00A41636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2"/>
          </w:tcPr>
          <w:p w:rsidR="00F14140" w:rsidRDefault="00F14140" w:rsidP="004729CD">
            <w:pPr>
              <w:pStyle w:val="a3"/>
              <w:numPr>
                <w:ilvl w:val="2"/>
                <w:numId w:val="5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Дополнительное </w:t>
            </w:r>
            <w:r w:rsidRPr="00B8531E">
              <w:rPr>
                <w:rFonts w:ascii="Times New Roman" w:hAnsi="Times New Roman"/>
                <w:sz w:val="24"/>
                <w:szCs w:val="24"/>
              </w:rPr>
              <w:t>профессиональное образ</w:t>
            </w:r>
            <w:r w:rsidRPr="00B8531E">
              <w:rPr>
                <w:rFonts w:ascii="Times New Roman" w:hAnsi="Times New Roman"/>
                <w:sz w:val="24"/>
                <w:szCs w:val="24"/>
              </w:rPr>
              <w:t>о</w:t>
            </w:r>
            <w:r w:rsidRPr="00B8531E">
              <w:rPr>
                <w:rFonts w:ascii="Times New Roman" w:hAnsi="Times New Roman"/>
                <w:sz w:val="24"/>
                <w:szCs w:val="24"/>
              </w:rPr>
              <w:t xml:space="preserve">вание: </w:t>
            </w:r>
          </w:p>
          <w:p w:rsidR="00F14140" w:rsidRPr="00B8531E" w:rsidRDefault="00F14140" w:rsidP="004729CD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4140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– курсы повышения квал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и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фикации;</w:t>
            </w:r>
          </w:p>
          <w:p w:rsidR="00F14140" w:rsidRPr="00B878F4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14140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– профессиональная пер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е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подготовка;</w:t>
            </w:r>
          </w:p>
          <w:p w:rsidR="00F14140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14140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 xml:space="preserve">– другие формы повышения квалификации (семинары, </w:t>
            </w:r>
            <w:proofErr w:type="spellStart"/>
            <w:r w:rsidRPr="00B878F4">
              <w:rPr>
                <w:rFonts w:ascii="Times New Roman" w:hAnsi="Times New Roman"/>
                <w:sz w:val="24"/>
                <w:szCs w:val="24"/>
              </w:rPr>
              <w:t>вебинары</w:t>
            </w:r>
            <w:proofErr w:type="spellEnd"/>
            <w:r w:rsidRPr="00B878F4">
              <w:rPr>
                <w:rFonts w:ascii="Times New Roman" w:hAnsi="Times New Roman"/>
                <w:sz w:val="24"/>
                <w:szCs w:val="24"/>
              </w:rPr>
              <w:t>, школа молодого специалиста и др.).</w:t>
            </w:r>
          </w:p>
        </w:tc>
        <w:tc>
          <w:tcPr>
            <w:tcW w:w="4396" w:type="dxa"/>
            <w:gridSpan w:val="3"/>
          </w:tcPr>
          <w:p w:rsidR="00F14140" w:rsidRDefault="00F14140" w:rsidP="004729C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Документ о квалификации (удостовер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е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ние, свидетельство о повышении кв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а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лификации, и/или диплом о професси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о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нальной переподготовке),  регистрац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и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онный номер, дата прохождения пов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ы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шения квалификации, образовательная организация, проводившая повышение квалификации (профессиональную п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е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 xml:space="preserve">реподготовку), тема, количество часов </w:t>
            </w:r>
          </w:p>
          <w:p w:rsidR="00F14140" w:rsidRDefault="00F14140" w:rsidP="00472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4140" w:rsidRDefault="00F14140" w:rsidP="00472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4140" w:rsidRPr="008905AC" w:rsidRDefault="00F14140" w:rsidP="002775A9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Сертификат о повышении квалифик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а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ции,</w:t>
            </w:r>
            <w:r w:rsidRPr="00B878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дата прохождения повышения кв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а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лификации, образовательная организ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а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ция, проводившая повышение квалиф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и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кации</w:t>
            </w:r>
            <w:r w:rsidRPr="00B878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тема, количество часов</w:t>
            </w:r>
          </w:p>
        </w:tc>
        <w:tc>
          <w:tcPr>
            <w:tcW w:w="5669" w:type="dxa"/>
          </w:tcPr>
          <w:p w:rsidR="00F14140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 xml:space="preserve">Указываются курсы повышения квалификации,  пройденные за межаттестационный период. </w:t>
            </w:r>
            <w:proofErr w:type="gramStart"/>
            <w:r w:rsidRPr="00B878F4">
              <w:rPr>
                <w:rFonts w:ascii="Times New Roman" w:hAnsi="Times New Roman"/>
                <w:sz w:val="24"/>
                <w:szCs w:val="24"/>
              </w:rPr>
              <w:t>Педаг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о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гический работник, не имеющий квалификационной категории, указывает курсы за последние 5 лет.</w:t>
            </w:r>
            <w:proofErr w:type="gramEnd"/>
          </w:p>
          <w:p w:rsidR="00F14140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14140" w:rsidRPr="00B878F4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14140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Профессиональная переподготовка учитывается за весь период профессиональной деятельности. Тем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а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тика  обучения должна соответствовать  професси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о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нальной деятельности педагогического работника.</w:t>
            </w:r>
          </w:p>
          <w:p w:rsidR="00F14140" w:rsidRPr="00B878F4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14140" w:rsidRDefault="00F14140" w:rsidP="00472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878F4">
              <w:rPr>
                <w:rFonts w:ascii="Times New Roman" w:hAnsi="Times New Roman"/>
                <w:sz w:val="24"/>
                <w:szCs w:val="24"/>
              </w:rPr>
              <w:t>Указываются формы повышения квалификации, пройденные за межаттестационный период, в случае отсутствия квалификационной категории - за п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о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следние 5 лет.</w:t>
            </w:r>
            <w:proofErr w:type="gramEnd"/>
          </w:p>
          <w:p w:rsidR="00F14140" w:rsidRPr="002775A9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140" w:rsidRPr="00A41636" w:rsidTr="00F14140">
        <w:trPr>
          <w:trHeight w:val="267"/>
        </w:trPr>
        <w:tc>
          <w:tcPr>
            <w:tcW w:w="686" w:type="dxa"/>
            <w:vMerge w:val="restart"/>
          </w:tcPr>
          <w:p w:rsidR="00F14140" w:rsidRPr="00E2372C" w:rsidRDefault="00F14140" w:rsidP="004729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dxa"/>
            <w:gridSpan w:val="2"/>
            <w:vMerge w:val="restart"/>
          </w:tcPr>
          <w:p w:rsidR="00F14140" w:rsidRPr="00253BBB" w:rsidRDefault="00F14140" w:rsidP="00472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Конкурсы професси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нального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br/>
              <w:t>мастерства</w:t>
            </w:r>
          </w:p>
        </w:tc>
        <w:tc>
          <w:tcPr>
            <w:tcW w:w="3188" w:type="dxa"/>
            <w:gridSpan w:val="3"/>
          </w:tcPr>
          <w:p w:rsidR="00F14140" w:rsidRPr="00B878F4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1.2.1. Профессиональные конкурсы по занимаемой должности</w:t>
            </w:r>
          </w:p>
          <w:p w:rsidR="00F14140" w:rsidRPr="00B878F4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14140" w:rsidRPr="00253BBB" w:rsidRDefault="00F14140" w:rsidP="00472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участник/лауреат/</w:t>
            </w:r>
            <w:r w:rsidRPr="00B878F4">
              <w:rPr>
                <w:rFonts w:ascii="Times New Roman" w:hAnsi="Times New Roman"/>
                <w:sz w:val="24"/>
                <w:szCs w:val="24"/>
              </w:rPr>
              <w:br/>
              <w:t>победитель</w:t>
            </w:r>
          </w:p>
        </w:tc>
        <w:tc>
          <w:tcPr>
            <w:tcW w:w="4388" w:type="dxa"/>
            <w:gridSpan w:val="2"/>
          </w:tcPr>
          <w:p w:rsidR="00F14140" w:rsidRPr="00B8531E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Соответствующий правовой акт, д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и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плом, сертификат или иные документы о результатах конкурса, сведения об уровне проведения конкурса (проекта), наименование конкурса, дата провед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5669" w:type="dxa"/>
            <w:shd w:val="clear" w:color="auto" w:fill="FFFFFF"/>
          </w:tcPr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Учитываются очные конкурсы в профессиональной области не ниже уровня муниципального образов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а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ния, заочные конкурсы на присуждение премии Г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у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бернатора Иркутской области. Обязательно указ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ы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вается уровень конкурса и результат участия.</w:t>
            </w:r>
          </w:p>
        </w:tc>
      </w:tr>
      <w:tr w:rsidR="00F14140" w:rsidRPr="00A41636" w:rsidTr="00F14140">
        <w:trPr>
          <w:trHeight w:val="1444"/>
        </w:trPr>
        <w:tc>
          <w:tcPr>
            <w:tcW w:w="686" w:type="dxa"/>
            <w:vMerge/>
            <w:tcBorders>
              <w:bottom w:val="single" w:sz="4" w:space="0" w:color="auto"/>
            </w:tcBorders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/>
            <w:tcBorders>
              <w:bottom w:val="single" w:sz="4" w:space="0" w:color="auto"/>
            </w:tcBorders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2"/>
            <w:tcBorders>
              <w:bottom w:val="single" w:sz="4" w:space="0" w:color="auto"/>
            </w:tcBorders>
          </w:tcPr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1.2.2.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Конкурсы методич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ских разработок </w:t>
            </w:r>
          </w:p>
          <w:p w:rsidR="00F14140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лауреат/победитель конку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р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са </w:t>
            </w:r>
          </w:p>
        </w:tc>
        <w:tc>
          <w:tcPr>
            <w:tcW w:w="4396" w:type="dxa"/>
            <w:gridSpan w:val="3"/>
            <w:tcBorders>
              <w:bottom w:val="single" w:sz="4" w:space="0" w:color="auto"/>
            </w:tcBorders>
          </w:tcPr>
          <w:p w:rsidR="00F14140" w:rsidRPr="00591E5D" w:rsidRDefault="00F14140" w:rsidP="002775A9">
            <w:pPr>
              <w:spacing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Диплом, сертификат или иные д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кументы о результатах конкурса, свед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ния об уровне конкурса (проекта), наименование конкурса, дата провед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5669" w:type="dxa"/>
            <w:tcBorders>
              <w:bottom w:val="single" w:sz="4" w:space="0" w:color="auto"/>
            </w:tcBorders>
          </w:tcPr>
          <w:p w:rsidR="00F14140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 xml:space="preserve">Учитываются конкурсы методических разработок, проводимые в очной или заочной форме (включая </w:t>
            </w:r>
            <w:proofErr w:type="gramStart"/>
            <w:r w:rsidRPr="0080639D">
              <w:rPr>
                <w:rFonts w:ascii="Times New Roman" w:hAnsi="Times New Roman"/>
                <w:sz w:val="24"/>
                <w:szCs w:val="24"/>
              </w:rPr>
              <w:t>интернет-конкурсы</w:t>
            </w:r>
            <w:proofErr w:type="gramEnd"/>
            <w:r w:rsidRPr="0080639D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14140" w:rsidRPr="00591E5D" w:rsidRDefault="00F14140" w:rsidP="002775A9">
            <w:pPr>
              <w:spacing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Рассматриваются только лауреаты и победители данных конкурсов.</w:t>
            </w:r>
          </w:p>
        </w:tc>
      </w:tr>
      <w:tr w:rsidR="007C267C" w:rsidRPr="00A41636" w:rsidTr="00D210AC">
        <w:trPr>
          <w:trHeight w:val="387"/>
        </w:trPr>
        <w:tc>
          <w:tcPr>
            <w:tcW w:w="15735" w:type="dxa"/>
            <w:gridSpan w:val="9"/>
            <w:vAlign w:val="center"/>
          </w:tcPr>
          <w:p w:rsidR="007C267C" w:rsidRPr="00E2372C" w:rsidRDefault="007C267C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2372C">
              <w:rPr>
                <w:rFonts w:ascii="Times New Roman" w:hAnsi="Times New Roman"/>
                <w:b/>
                <w:sz w:val="24"/>
                <w:szCs w:val="24"/>
              </w:rPr>
              <w:t xml:space="preserve">Параметр II.     Результаты  образовательной деятельности </w:t>
            </w:r>
          </w:p>
        </w:tc>
      </w:tr>
      <w:tr w:rsidR="007C267C" w:rsidRPr="00A41636" w:rsidTr="00F14140">
        <w:tc>
          <w:tcPr>
            <w:tcW w:w="686" w:type="dxa"/>
            <w:vMerge w:val="restart"/>
          </w:tcPr>
          <w:p w:rsidR="007C267C" w:rsidRPr="00E2372C" w:rsidRDefault="007C267C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1822" w:type="dxa"/>
            <w:gridSpan w:val="3"/>
            <w:vMerge w:val="restart"/>
          </w:tcPr>
          <w:p w:rsidR="007C267C" w:rsidRPr="00E2372C" w:rsidRDefault="007C267C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 xml:space="preserve">Результаты освоения </w:t>
            </w:r>
            <w:proofErr w:type="gramStart"/>
            <w:r w:rsidRPr="00E2372C">
              <w:rPr>
                <w:rFonts w:ascii="Times New Roman" w:hAnsi="Times New Roman"/>
                <w:sz w:val="24"/>
                <w:szCs w:val="24"/>
              </w:rPr>
              <w:t>об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у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чающимися</w:t>
            </w:r>
            <w:proofErr w:type="gramEnd"/>
            <w:r w:rsidRPr="00E2372C">
              <w:rPr>
                <w:rFonts w:ascii="Times New Roman" w:hAnsi="Times New Roman"/>
                <w:sz w:val="24"/>
                <w:szCs w:val="24"/>
              </w:rPr>
              <w:t xml:space="preserve"> образовател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ь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ных программ  по итогам внутреннего мониторинга професси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о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нальной де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я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тельности </w:t>
            </w:r>
          </w:p>
        </w:tc>
        <w:tc>
          <w:tcPr>
            <w:tcW w:w="3162" w:type="dxa"/>
            <w:vAlign w:val="center"/>
          </w:tcPr>
          <w:p w:rsidR="007C267C" w:rsidRPr="002B59CE" w:rsidRDefault="007C267C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9CE">
              <w:rPr>
                <w:rFonts w:ascii="Times New Roman" w:hAnsi="Times New Roman"/>
                <w:sz w:val="24"/>
                <w:szCs w:val="24"/>
              </w:rPr>
              <w:t>2.1.1. Успеваемость:</w:t>
            </w:r>
          </w:p>
          <w:p w:rsidR="007C267C" w:rsidRPr="001F593A" w:rsidRDefault="00D67D65" w:rsidP="00D67D6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7C267C" w:rsidRPr="002B59CE">
              <w:rPr>
                <w:rFonts w:ascii="Times New Roman" w:hAnsi="Times New Roman"/>
                <w:sz w:val="24"/>
                <w:szCs w:val="24"/>
              </w:rPr>
              <w:t xml:space="preserve">ля </w:t>
            </w:r>
            <w:r>
              <w:rPr>
                <w:rFonts w:ascii="Times New Roman" w:hAnsi="Times New Roman"/>
                <w:sz w:val="24"/>
                <w:szCs w:val="24"/>
              </w:rPr>
              <w:t>высшей квалификац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онной категории - </w:t>
            </w:r>
            <w:r w:rsidR="007C267C" w:rsidRPr="002B59CE">
              <w:rPr>
                <w:rFonts w:ascii="Times New Roman" w:hAnsi="Times New Roman"/>
                <w:sz w:val="24"/>
                <w:szCs w:val="24"/>
              </w:rPr>
              <w:t xml:space="preserve"> не менее 100%</w:t>
            </w:r>
          </w:p>
        </w:tc>
        <w:tc>
          <w:tcPr>
            <w:tcW w:w="4396" w:type="dxa"/>
            <w:gridSpan w:val="3"/>
            <w:vMerge w:val="restart"/>
          </w:tcPr>
          <w:p w:rsidR="007C267C" w:rsidRDefault="007C267C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2B59CE">
              <w:rPr>
                <w:rFonts w:ascii="Times New Roman" w:hAnsi="Times New Roman"/>
                <w:sz w:val="24"/>
                <w:szCs w:val="24"/>
              </w:rPr>
              <w:t xml:space="preserve">аблица с указанием </w:t>
            </w:r>
            <w:r>
              <w:rPr>
                <w:rFonts w:ascii="Times New Roman" w:hAnsi="Times New Roman"/>
                <w:sz w:val="24"/>
                <w:szCs w:val="24"/>
              </w:rPr>
              <w:t>результатов</w:t>
            </w:r>
          </w:p>
          <w:p w:rsidR="007C267C" w:rsidRPr="002B59CE" w:rsidRDefault="007C267C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38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221"/>
              <w:gridCol w:w="525"/>
              <w:gridCol w:w="7"/>
              <w:gridCol w:w="518"/>
              <w:gridCol w:w="526"/>
              <w:gridCol w:w="6"/>
              <w:gridCol w:w="519"/>
              <w:gridCol w:w="529"/>
            </w:tblGrid>
            <w:tr w:rsidR="007C267C" w:rsidRPr="001F593A" w:rsidTr="00F85BA5">
              <w:trPr>
                <w:trHeight w:val="251"/>
              </w:trPr>
              <w:tc>
                <w:tcPr>
                  <w:tcW w:w="12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7C267C" w:rsidRPr="001F593A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263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2B59CE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B59CE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</w:tr>
            <w:tr w:rsidR="007C267C" w:rsidRPr="001F593A" w:rsidTr="00F85BA5">
              <w:trPr>
                <w:trHeight w:val="297"/>
              </w:trPr>
              <w:tc>
                <w:tcPr>
                  <w:tcW w:w="12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1F593A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53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2B59CE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2B59CE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3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2B59CE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2B59CE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2B59CE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C267C" w:rsidRPr="001F593A" w:rsidTr="00F85BA5"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2B59CE" w:rsidRDefault="007C267C" w:rsidP="002775A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2B59CE">
                    <w:rPr>
                      <w:rFonts w:ascii="Times New Roman" w:hAnsi="Times New Roman"/>
                      <w:sz w:val="20"/>
                      <w:szCs w:val="20"/>
                    </w:rPr>
                    <w:t>Успева-емость</w:t>
                  </w:r>
                  <w:proofErr w:type="spellEnd"/>
                  <w:proofErr w:type="gramEnd"/>
                </w:p>
              </w:tc>
              <w:tc>
                <w:tcPr>
                  <w:tcW w:w="5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1F593A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5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2B59CE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1F593A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5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1F593A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267C" w:rsidRPr="001F593A" w:rsidRDefault="007C267C" w:rsidP="002775A9">
                  <w:pPr>
                    <w:spacing w:line="240" w:lineRule="auto"/>
                    <w:ind w:firstLine="460"/>
                    <w:contextualSpacing/>
                    <w:jc w:val="both"/>
                    <w:rPr>
                      <w:color w:val="FF0000"/>
                    </w:rPr>
                  </w:pPr>
                </w:p>
              </w:tc>
            </w:tr>
            <w:tr w:rsidR="007C267C" w:rsidRPr="001F593A" w:rsidTr="00F85BA5"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2B59CE" w:rsidRDefault="007C267C" w:rsidP="002775A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B59CE">
                    <w:rPr>
                      <w:rFonts w:ascii="Times New Roman" w:hAnsi="Times New Roman"/>
                      <w:sz w:val="20"/>
                      <w:szCs w:val="20"/>
                    </w:rPr>
                    <w:t xml:space="preserve">Качество </w:t>
                  </w:r>
                </w:p>
              </w:tc>
              <w:tc>
                <w:tcPr>
                  <w:tcW w:w="5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1F593A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5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2B59CE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1F593A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5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1F593A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267C" w:rsidRPr="001F593A" w:rsidRDefault="007C267C" w:rsidP="002775A9">
                  <w:pPr>
                    <w:spacing w:line="240" w:lineRule="auto"/>
                    <w:ind w:firstLine="460"/>
                    <w:contextualSpacing/>
                    <w:jc w:val="both"/>
                    <w:rPr>
                      <w:color w:val="FF0000"/>
                    </w:rPr>
                  </w:pPr>
                </w:p>
              </w:tc>
            </w:tr>
          </w:tbl>
          <w:p w:rsidR="007C267C" w:rsidRPr="001F593A" w:rsidRDefault="007C267C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7C267C" w:rsidRPr="001F593A" w:rsidRDefault="007C267C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1F593A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5669" w:type="dxa"/>
            <w:vMerge w:val="restart"/>
          </w:tcPr>
          <w:p w:rsidR="007C267C" w:rsidRPr="002B59CE" w:rsidRDefault="007C267C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B59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Результаты указывать за межаттестационный период, при отсутствии действующей квалификац</w:t>
            </w:r>
            <w:r w:rsidRPr="002B59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2B59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онной категории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2B59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за 5 лет, предшествующих атт</w:t>
            </w:r>
            <w:r w:rsidRPr="002B59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2B59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стации.</w:t>
            </w:r>
          </w:p>
          <w:p w:rsidR="007C267C" w:rsidRDefault="007C267C" w:rsidP="002775A9">
            <w:pPr>
              <w:spacing w:after="0"/>
              <w:ind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Качество, успеваемость вычисляются как сре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нее арифметическое значение показателей по всем </w:t>
            </w:r>
            <w:r w:rsidR="00D67D65">
              <w:rPr>
                <w:rFonts w:ascii="Times New Roman" w:hAnsi="Times New Roman"/>
                <w:sz w:val="24"/>
                <w:szCs w:val="24"/>
              </w:rPr>
              <w:t xml:space="preserve">учебным </w:t>
            </w:r>
            <w:r>
              <w:rPr>
                <w:rFonts w:ascii="Times New Roman" w:hAnsi="Times New Roman"/>
                <w:sz w:val="24"/>
                <w:szCs w:val="24"/>
              </w:rPr>
              <w:t>группам, учебным дисциплинам и МДК аттестуемого педагога.</w:t>
            </w:r>
          </w:p>
          <w:p w:rsidR="007C267C" w:rsidRPr="001F593A" w:rsidRDefault="007C267C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Информацию, подтверждающую результаты мониторинговых исследований, аттестуемый пед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гогический работник представляет в портфолио.</w:t>
            </w:r>
          </w:p>
        </w:tc>
      </w:tr>
      <w:tr w:rsidR="007C267C" w:rsidRPr="00A41636" w:rsidTr="00F14140">
        <w:trPr>
          <w:trHeight w:val="979"/>
        </w:trPr>
        <w:tc>
          <w:tcPr>
            <w:tcW w:w="686" w:type="dxa"/>
            <w:vMerge/>
            <w:vAlign w:val="center"/>
          </w:tcPr>
          <w:p w:rsidR="007C267C" w:rsidRPr="00E2372C" w:rsidRDefault="007C267C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dxa"/>
            <w:gridSpan w:val="3"/>
            <w:vMerge/>
            <w:vAlign w:val="center"/>
          </w:tcPr>
          <w:p w:rsidR="007C267C" w:rsidRPr="00E2372C" w:rsidRDefault="007C267C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2" w:type="dxa"/>
            <w:vAlign w:val="center"/>
          </w:tcPr>
          <w:p w:rsidR="007C267C" w:rsidRPr="001F593A" w:rsidRDefault="00D67D65" w:rsidP="00D67D6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7C267C" w:rsidRPr="002B59CE">
              <w:rPr>
                <w:rFonts w:ascii="Times New Roman" w:hAnsi="Times New Roman"/>
                <w:sz w:val="24"/>
                <w:szCs w:val="24"/>
              </w:rPr>
              <w:t xml:space="preserve">ля </w:t>
            </w:r>
            <w:r>
              <w:rPr>
                <w:rFonts w:ascii="Times New Roman" w:hAnsi="Times New Roman"/>
                <w:sz w:val="24"/>
                <w:szCs w:val="24"/>
              </w:rPr>
              <w:t>первой квалификацио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F14140">
              <w:rPr>
                <w:rFonts w:ascii="Times New Roman" w:hAnsi="Times New Roman"/>
                <w:sz w:val="24"/>
                <w:szCs w:val="24"/>
              </w:rPr>
              <w:t xml:space="preserve">ной категории - </w:t>
            </w:r>
            <w:r w:rsidR="007C267C" w:rsidRPr="002B59CE">
              <w:rPr>
                <w:rFonts w:ascii="Times New Roman" w:hAnsi="Times New Roman"/>
                <w:sz w:val="24"/>
                <w:szCs w:val="24"/>
              </w:rPr>
              <w:t>не менее 98%</w:t>
            </w:r>
          </w:p>
        </w:tc>
        <w:tc>
          <w:tcPr>
            <w:tcW w:w="4396" w:type="dxa"/>
            <w:gridSpan w:val="3"/>
            <w:vMerge/>
          </w:tcPr>
          <w:p w:rsidR="007C267C" w:rsidRPr="001F593A" w:rsidRDefault="007C267C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669" w:type="dxa"/>
            <w:vMerge/>
          </w:tcPr>
          <w:p w:rsidR="007C267C" w:rsidRPr="001F593A" w:rsidRDefault="007C267C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7C267C" w:rsidRPr="00A41636" w:rsidTr="00F14140">
        <w:trPr>
          <w:trHeight w:val="1491"/>
        </w:trPr>
        <w:tc>
          <w:tcPr>
            <w:tcW w:w="686" w:type="dxa"/>
            <w:vMerge/>
            <w:vAlign w:val="center"/>
          </w:tcPr>
          <w:p w:rsidR="007C267C" w:rsidRPr="00E2372C" w:rsidRDefault="007C267C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dxa"/>
            <w:gridSpan w:val="3"/>
            <w:vMerge/>
            <w:vAlign w:val="center"/>
          </w:tcPr>
          <w:p w:rsidR="007C267C" w:rsidRPr="00E2372C" w:rsidRDefault="007C267C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2" w:type="dxa"/>
            <w:vAlign w:val="center"/>
          </w:tcPr>
          <w:p w:rsidR="007C267C" w:rsidRPr="00D67D65" w:rsidRDefault="007C267C" w:rsidP="00D67D6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2.1.2. Качество (</w:t>
            </w:r>
            <w:r w:rsidRPr="002B59CE">
              <w:rPr>
                <w:rFonts w:ascii="Times New Roman" w:hAnsi="Times New Roman"/>
                <w:sz w:val="24"/>
                <w:szCs w:val="24"/>
              </w:rPr>
              <w:t>указывается в процентах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396" w:type="dxa"/>
            <w:gridSpan w:val="3"/>
            <w:vMerge/>
          </w:tcPr>
          <w:p w:rsidR="007C267C" w:rsidRPr="001F593A" w:rsidRDefault="007C267C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669" w:type="dxa"/>
            <w:vMerge/>
          </w:tcPr>
          <w:p w:rsidR="007C267C" w:rsidRPr="001F593A" w:rsidRDefault="007C267C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7C267C" w:rsidRPr="00A41636" w:rsidTr="00BD13F8">
        <w:trPr>
          <w:trHeight w:val="834"/>
        </w:trPr>
        <w:tc>
          <w:tcPr>
            <w:tcW w:w="686" w:type="dxa"/>
            <w:vMerge w:val="restart"/>
            <w:tcBorders>
              <w:top w:val="single" w:sz="4" w:space="0" w:color="auto"/>
            </w:tcBorders>
          </w:tcPr>
          <w:p w:rsidR="007C267C" w:rsidRPr="00E2372C" w:rsidRDefault="00BD13F8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1822" w:type="dxa"/>
            <w:gridSpan w:val="3"/>
            <w:vMerge w:val="restart"/>
            <w:tcBorders>
              <w:top w:val="single" w:sz="4" w:space="0" w:color="auto"/>
            </w:tcBorders>
          </w:tcPr>
          <w:p w:rsidR="007C267C" w:rsidRPr="00E2372C" w:rsidRDefault="007C267C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3260">
              <w:rPr>
                <w:rFonts w:ascii="Times New Roman" w:hAnsi="Times New Roman"/>
                <w:sz w:val="24"/>
                <w:szCs w:val="24"/>
              </w:rPr>
              <w:t>Результаты итоговой атт</w:t>
            </w:r>
            <w:r w:rsidRPr="00B23260">
              <w:rPr>
                <w:rFonts w:ascii="Times New Roman" w:hAnsi="Times New Roman"/>
                <w:sz w:val="24"/>
                <w:szCs w:val="24"/>
              </w:rPr>
              <w:t>е</w:t>
            </w:r>
            <w:r w:rsidRPr="00B23260">
              <w:rPr>
                <w:rFonts w:ascii="Times New Roman" w:hAnsi="Times New Roman"/>
                <w:sz w:val="24"/>
                <w:szCs w:val="24"/>
              </w:rPr>
              <w:t xml:space="preserve">стации </w:t>
            </w:r>
            <w:r w:rsidRPr="00D67D65">
              <w:rPr>
                <w:rFonts w:ascii="Times New Roman" w:hAnsi="Times New Roman"/>
                <w:i/>
                <w:sz w:val="20"/>
                <w:szCs w:val="20"/>
              </w:rPr>
              <w:t>(выпус</w:t>
            </w:r>
            <w:r w:rsidRPr="00D67D65">
              <w:rPr>
                <w:rFonts w:ascii="Times New Roman" w:hAnsi="Times New Roman"/>
                <w:i/>
                <w:sz w:val="20"/>
                <w:szCs w:val="20"/>
              </w:rPr>
              <w:t>к</w:t>
            </w:r>
            <w:r w:rsidRPr="00D67D65">
              <w:rPr>
                <w:rFonts w:ascii="Times New Roman" w:hAnsi="Times New Roman"/>
                <w:i/>
                <w:sz w:val="20"/>
                <w:szCs w:val="20"/>
              </w:rPr>
              <w:t>ная квалификац</w:t>
            </w:r>
            <w:r w:rsidRPr="00D67D65"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r w:rsidRPr="00D67D65">
              <w:rPr>
                <w:rFonts w:ascii="Times New Roman" w:hAnsi="Times New Roman"/>
                <w:i/>
                <w:sz w:val="20"/>
                <w:szCs w:val="20"/>
              </w:rPr>
              <w:t>онная работа, дипломная работа или дипломный проект)</w:t>
            </w:r>
          </w:p>
        </w:tc>
        <w:tc>
          <w:tcPr>
            <w:tcW w:w="3162" w:type="dxa"/>
            <w:vAlign w:val="center"/>
          </w:tcPr>
          <w:p w:rsidR="007C267C" w:rsidRPr="006D4B09" w:rsidRDefault="007C267C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BD13F8">
              <w:rPr>
                <w:rFonts w:ascii="Times New Roman" w:hAnsi="Times New Roman"/>
                <w:sz w:val="24"/>
                <w:szCs w:val="24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</w:rPr>
              <w:t>.Успеваемость</w:t>
            </w:r>
          </w:p>
          <w:p w:rsidR="007C267C" w:rsidRPr="001F593A" w:rsidRDefault="007C267C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0065" w:type="dxa"/>
            <w:gridSpan w:val="4"/>
            <w:vMerge w:val="restart"/>
          </w:tcPr>
          <w:p w:rsidR="007C267C" w:rsidRPr="006D4B09" w:rsidRDefault="007C267C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6D4B09">
              <w:rPr>
                <w:rFonts w:ascii="Times New Roman" w:hAnsi="Times New Roman"/>
                <w:sz w:val="24"/>
                <w:szCs w:val="24"/>
              </w:rPr>
              <w:t>аблица с указанием результатов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C267C" w:rsidRPr="006D4B09" w:rsidRDefault="007C267C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84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877"/>
              <w:gridCol w:w="1307"/>
              <w:gridCol w:w="1307"/>
              <w:gridCol w:w="1308"/>
              <w:gridCol w:w="1307"/>
              <w:gridCol w:w="1308"/>
            </w:tblGrid>
            <w:tr w:rsidR="007C267C" w:rsidRPr="006D4B09" w:rsidTr="00F85BA5">
              <w:trPr>
                <w:trHeight w:val="223"/>
              </w:trPr>
              <w:tc>
                <w:tcPr>
                  <w:tcW w:w="187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7C267C" w:rsidRPr="006D4B09" w:rsidRDefault="007C267C" w:rsidP="002775A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53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6D4B09" w:rsidRDefault="007C267C" w:rsidP="002775A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4B09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</w:tr>
            <w:tr w:rsidR="007C267C" w:rsidRPr="006D4B09" w:rsidTr="00F85BA5">
              <w:trPr>
                <w:trHeight w:val="313"/>
              </w:trPr>
              <w:tc>
                <w:tcPr>
                  <w:tcW w:w="187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6D4B09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6D4B09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6D4B09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6D4B09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6D4B09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6D4B09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C267C" w:rsidRPr="006D4B09" w:rsidTr="00F85BA5">
              <w:trPr>
                <w:trHeight w:val="333"/>
              </w:trPr>
              <w:tc>
                <w:tcPr>
                  <w:tcW w:w="1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6D4B09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У</w:t>
                  </w:r>
                  <w:r w:rsidRPr="006D4B09">
                    <w:rPr>
                      <w:rFonts w:ascii="Times New Roman" w:hAnsi="Times New Roman"/>
                      <w:sz w:val="20"/>
                      <w:szCs w:val="20"/>
                    </w:rPr>
                    <w:t>спеваемость</w:t>
                  </w: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6D4B09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6D4B09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6D4B09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6D4B09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6D4B09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C267C" w:rsidRPr="006D4B09" w:rsidTr="00F85BA5">
              <w:trPr>
                <w:trHeight w:val="281"/>
              </w:trPr>
              <w:tc>
                <w:tcPr>
                  <w:tcW w:w="1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6D4B09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</w:t>
                  </w:r>
                  <w:r w:rsidRPr="006D4B09">
                    <w:rPr>
                      <w:rFonts w:ascii="Times New Roman" w:hAnsi="Times New Roman"/>
                      <w:sz w:val="20"/>
                      <w:szCs w:val="20"/>
                    </w:rPr>
                    <w:t>ачество</w:t>
                  </w: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6D4B09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6D4B09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6D4B09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6D4B09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67C" w:rsidRPr="006D4B09" w:rsidRDefault="007C267C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7C267C" w:rsidRPr="001F593A" w:rsidRDefault="007C267C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7C267C" w:rsidRPr="00A41636" w:rsidTr="00F14140">
        <w:trPr>
          <w:trHeight w:val="1272"/>
        </w:trPr>
        <w:tc>
          <w:tcPr>
            <w:tcW w:w="686" w:type="dxa"/>
            <w:vMerge/>
            <w:tcBorders>
              <w:bottom w:val="single" w:sz="4" w:space="0" w:color="auto"/>
            </w:tcBorders>
          </w:tcPr>
          <w:p w:rsidR="007C267C" w:rsidRPr="00E2372C" w:rsidRDefault="007C267C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dxa"/>
            <w:gridSpan w:val="3"/>
            <w:vMerge/>
            <w:tcBorders>
              <w:bottom w:val="single" w:sz="4" w:space="0" w:color="auto"/>
            </w:tcBorders>
          </w:tcPr>
          <w:p w:rsidR="007C267C" w:rsidRPr="00E2372C" w:rsidRDefault="007C267C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2" w:type="dxa"/>
            <w:tcBorders>
              <w:bottom w:val="single" w:sz="4" w:space="0" w:color="auto"/>
            </w:tcBorders>
            <w:vAlign w:val="center"/>
          </w:tcPr>
          <w:p w:rsidR="007C267C" w:rsidRPr="006D4B09" w:rsidRDefault="007C267C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2.</w:t>
            </w:r>
            <w:r w:rsidR="00BD13F8">
              <w:rPr>
                <w:rFonts w:ascii="Times New Roman" w:hAnsi="Times New Roman"/>
                <w:sz w:val="24"/>
                <w:szCs w:val="24"/>
              </w:rPr>
              <w:t>2.2.</w:t>
            </w:r>
            <w:r>
              <w:rPr>
                <w:rFonts w:ascii="Times New Roman" w:hAnsi="Times New Roman"/>
                <w:sz w:val="24"/>
                <w:szCs w:val="24"/>
              </w:rPr>
              <w:t>Качество (</w:t>
            </w:r>
            <w:r w:rsidRPr="006D4B09">
              <w:rPr>
                <w:rFonts w:ascii="Times New Roman" w:hAnsi="Times New Roman"/>
                <w:sz w:val="24"/>
                <w:szCs w:val="24"/>
              </w:rPr>
              <w:t>указывается в процентах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C267C" w:rsidRPr="00E2372C" w:rsidRDefault="007C267C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267C" w:rsidRPr="00E2372C" w:rsidRDefault="007C267C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65" w:type="dxa"/>
            <w:gridSpan w:val="4"/>
            <w:vMerge/>
            <w:tcBorders>
              <w:bottom w:val="single" w:sz="4" w:space="0" w:color="auto"/>
            </w:tcBorders>
          </w:tcPr>
          <w:p w:rsidR="007C267C" w:rsidRPr="00E2372C" w:rsidRDefault="007C267C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140" w:rsidRPr="00A41636" w:rsidTr="00F14140">
        <w:trPr>
          <w:trHeight w:val="2222"/>
        </w:trPr>
        <w:tc>
          <w:tcPr>
            <w:tcW w:w="706" w:type="dxa"/>
            <w:gridSpan w:val="2"/>
            <w:vAlign w:val="center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2.</w:t>
            </w:r>
            <w:r w:rsidR="00BD13F8">
              <w:rPr>
                <w:rFonts w:ascii="Times New Roman" w:hAnsi="Times New Roman"/>
                <w:sz w:val="24"/>
                <w:szCs w:val="24"/>
              </w:rPr>
              <w:t>3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2" w:type="dxa"/>
            <w:gridSpan w:val="2"/>
          </w:tcPr>
          <w:p w:rsidR="00F14140" w:rsidRPr="00E2372C" w:rsidRDefault="00F14140" w:rsidP="004729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Выявление и развитие у обучающихся способностей к различным в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и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дам деятельн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сти</w:t>
            </w:r>
          </w:p>
        </w:tc>
        <w:tc>
          <w:tcPr>
            <w:tcW w:w="3162" w:type="dxa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Участники /победители</w:t>
            </w:r>
            <w:r w:rsidRPr="003910E6">
              <w:rPr>
                <w:rFonts w:ascii="Times New Roman" w:hAnsi="Times New Roman"/>
                <w:sz w:val="24"/>
                <w:szCs w:val="24"/>
              </w:rPr>
              <w:t>/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призёры </w:t>
            </w:r>
          </w:p>
        </w:tc>
        <w:tc>
          <w:tcPr>
            <w:tcW w:w="10065" w:type="dxa"/>
            <w:gridSpan w:val="4"/>
          </w:tcPr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аблица с указанием результатов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60"/>
              <w:gridCol w:w="2552"/>
              <w:gridCol w:w="2126"/>
              <w:gridCol w:w="2551"/>
            </w:tblGrid>
            <w:tr w:rsidR="00F14140" w:rsidTr="005368F5">
              <w:tc>
                <w:tcPr>
                  <w:tcW w:w="1160" w:type="dxa"/>
                </w:tcPr>
                <w:p w:rsidR="00F14140" w:rsidRPr="003910E6" w:rsidRDefault="00F14140" w:rsidP="002775A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У</w:t>
                  </w:r>
                  <w:r w:rsidRPr="003910E6">
                    <w:rPr>
                      <w:rFonts w:ascii="Times New Roman" w:hAnsi="Times New Roman"/>
                      <w:sz w:val="20"/>
                      <w:szCs w:val="20"/>
                    </w:rPr>
                    <w:t>чебный год</w:t>
                  </w:r>
                </w:p>
              </w:tc>
              <w:tc>
                <w:tcPr>
                  <w:tcW w:w="2552" w:type="dxa"/>
                </w:tcPr>
                <w:p w:rsidR="00F14140" w:rsidRPr="003910E6" w:rsidRDefault="00F14140" w:rsidP="002775A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Название и уровень мер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о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приятия</w:t>
                  </w:r>
                </w:p>
              </w:tc>
              <w:tc>
                <w:tcPr>
                  <w:tcW w:w="2126" w:type="dxa"/>
                </w:tcPr>
                <w:p w:rsidR="00F14140" w:rsidRPr="003910E6" w:rsidRDefault="00F14140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910E6">
                    <w:rPr>
                      <w:rFonts w:ascii="Times New Roman" w:hAnsi="Times New Roman"/>
                      <w:sz w:val="20"/>
                      <w:szCs w:val="20"/>
                    </w:rPr>
                    <w:t xml:space="preserve">ФИ,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группа</w:t>
                  </w:r>
                </w:p>
              </w:tc>
              <w:tc>
                <w:tcPr>
                  <w:tcW w:w="2551" w:type="dxa"/>
                </w:tcPr>
                <w:p w:rsidR="00F14140" w:rsidRPr="003910E6" w:rsidRDefault="00F14140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У</w:t>
                  </w:r>
                  <w:r w:rsidRPr="003910E6">
                    <w:rPr>
                      <w:rFonts w:ascii="Times New Roman" w:hAnsi="Times New Roman"/>
                      <w:sz w:val="20"/>
                      <w:szCs w:val="20"/>
                    </w:rPr>
                    <w:t>ровень результата</w:t>
                  </w:r>
                </w:p>
              </w:tc>
            </w:tr>
            <w:tr w:rsidR="00F14140" w:rsidTr="005368F5">
              <w:tc>
                <w:tcPr>
                  <w:tcW w:w="1160" w:type="dxa"/>
                </w:tcPr>
                <w:p w:rsidR="00F14140" w:rsidRDefault="00F14140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</w:tcPr>
                <w:p w:rsidR="00F14140" w:rsidRDefault="00F14140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</w:tcPr>
                <w:p w:rsidR="00F14140" w:rsidRDefault="00F14140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</w:tcPr>
                <w:p w:rsidR="00F14140" w:rsidRDefault="00F14140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14140" w:rsidTr="005368F5">
              <w:tc>
                <w:tcPr>
                  <w:tcW w:w="1160" w:type="dxa"/>
                </w:tcPr>
                <w:p w:rsidR="00F14140" w:rsidRDefault="00F14140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</w:tcPr>
                <w:p w:rsidR="00F14140" w:rsidRDefault="00F14140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</w:tcPr>
                <w:p w:rsidR="00F14140" w:rsidRDefault="00F14140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</w:tcPr>
                <w:p w:rsidR="00F14140" w:rsidRDefault="00F14140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14140" w:rsidTr="005368F5">
              <w:tc>
                <w:tcPr>
                  <w:tcW w:w="1160" w:type="dxa"/>
                </w:tcPr>
                <w:p w:rsidR="00F14140" w:rsidRDefault="00F14140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</w:tcPr>
                <w:p w:rsidR="00F14140" w:rsidRDefault="00F14140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</w:tcPr>
                <w:p w:rsidR="00F14140" w:rsidRDefault="00F14140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</w:tcPr>
                <w:p w:rsidR="00F14140" w:rsidRDefault="00F14140" w:rsidP="002775A9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F14140" w:rsidRPr="003910E6" w:rsidRDefault="00F14140" w:rsidP="00D67D6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910E6">
              <w:rPr>
                <w:rFonts w:ascii="Times New Roman" w:hAnsi="Times New Roman"/>
                <w:sz w:val="24"/>
                <w:szCs w:val="24"/>
              </w:rPr>
              <w:t>ри групповом участии учитывается результат группы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C267C" w:rsidRPr="00A41636" w:rsidTr="00D210AC">
        <w:trPr>
          <w:trHeight w:val="324"/>
        </w:trPr>
        <w:tc>
          <w:tcPr>
            <w:tcW w:w="15735" w:type="dxa"/>
            <w:gridSpan w:val="9"/>
          </w:tcPr>
          <w:p w:rsidR="007C267C" w:rsidRPr="00E2372C" w:rsidRDefault="007C267C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b/>
                <w:sz w:val="24"/>
                <w:szCs w:val="24"/>
              </w:rPr>
              <w:t>Параметр III.    Личный вклад педагогического работника в повышение качества образования</w:t>
            </w:r>
          </w:p>
        </w:tc>
      </w:tr>
      <w:tr w:rsidR="00F14140" w:rsidRPr="00A41636" w:rsidTr="00F14140">
        <w:trPr>
          <w:trHeight w:val="847"/>
        </w:trPr>
        <w:tc>
          <w:tcPr>
            <w:tcW w:w="686" w:type="dxa"/>
            <w:vMerge w:val="restart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3.1.</w:t>
            </w:r>
          </w:p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 w:val="restart"/>
          </w:tcPr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Награды, п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ощрения орг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а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нов управл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ния образов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а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нием, свид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тельствующие о личном вкл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а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де в повыш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ние качества образования</w:t>
            </w:r>
          </w:p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80639D">
              <w:rPr>
                <w:rFonts w:ascii="Times New Roman" w:hAnsi="Times New Roman"/>
                <w:i/>
                <w:sz w:val="20"/>
                <w:szCs w:val="20"/>
              </w:rPr>
              <w:t xml:space="preserve"> (муниципального и регионального уровня – за межаттестац</w:t>
            </w:r>
            <w:r w:rsidRPr="0080639D"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r w:rsidRPr="0080639D">
              <w:rPr>
                <w:rFonts w:ascii="Times New Roman" w:hAnsi="Times New Roman"/>
                <w:i/>
                <w:sz w:val="20"/>
                <w:szCs w:val="20"/>
              </w:rPr>
              <w:t>онный период, федерального уровня – за период педагогической деятельности)</w:t>
            </w:r>
          </w:p>
        </w:tc>
        <w:tc>
          <w:tcPr>
            <w:tcW w:w="3312" w:type="dxa"/>
            <w:gridSpan w:val="4"/>
          </w:tcPr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3.1.1. Федеральный уровень: почетное звание (нагрудный знак), грамота, благодарность</w:t>
            </w:r>
          </w:p>
        </w:tc>
        <w:tc>
          <w:tcPr>
            <w:tcW w:w="4264" w:type="dxa"/>
            <w:vMerge w:val="restart"/>
          </w:tcPr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Докумен</w:t>
            </w:r>
            <w:proofErr w:type="gramStart"/>
            <w:r w:rsidRPr="0080639D">
              <w:rPr>
                <w:rFonts w:ascii="Times New Roman" w:hAnsi="Times New Roman"/>
                <w:sz w:val="24"/>
                <w:szCs w:val="24"/>
              </w:rPr>
              <w:t>т(</w:t>
            </w:r>
            <w:proofErr w:type="gramEnd"/>
            <w:r w:rsidRPr="0080639D">
              <w:rPr>
                <w:rFonts w:ascii="Times New Roman" w:hAnsi="Times New Roman"/>
                <w:sz w:val="24"/>
                <w:szCs w:val="24"/>
              </w:rPr>
              <w:t>ы), подтверждающий(</w:t>
            </w:r>
            <w:proofErr w:type="spellStart"/>
            <w:r w:rsidRPr="0080639D">
              <w:rPr>
                <w:rFonts w:ascii="Times New Roman" w:hAnsi="Times New Roman"/>
                <w:sz w:val="24"/>
                <w:szCs w:val="24"/>
              </w:rPr>
              <w:t>ие</w:t>
            </w:r>
            <w:proofErr w:type="spellEnd"/>
            <w:r w:rsidRPr="0080639D">
              <w:rPr>
                <w:rFonts w:ascii="Times New Roman" w:hAnsi="Times New Roman"/>
                <w:sz w:val="24"/>
                <w:szCs w:val="24"/>
              </w:rPr>
              <w:t>) наличие наград и поощрений</w:t>
            </w:r>
          </w:p>
        </w:tc>
        <w:tc>
          <w:tcPr>
            <w:tcW w:w="5669" w:type="dxa"/>
            <w:vMerge w:val="restart"/>
          </w:tcPr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Учитываются награды, поощрения, связанные с п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дагогической деятельностью по занимаемой дол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ж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ности, перечисляются в хронологическом порядке их получение с указанием основания.</w:t>
            </w:r>
          </w:p>
        </w:tc>
      </w:tr>
      <w:tr w:rsidR="00F14140" w:rsidRPr="00A41636" w:rsidTr="00F14140">
        <w:trPr>
          <w:trHeight w:val="1118"/>
        </w:trPr>
        <w:tc>
          <w:tcPr>
            <w:tcW w:w="686" w:type="dxa"/>
            <w:vMerge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  <w:gridSpan w:val="4"/>
          </w:tcPr>
          <w:p w:rsidR="00F14140" w:rsidRPr="00E2372C" w:rsidRDefault="00F14140" w:rsidP="00F14140">
            <w:pPr>
              <w:spacing w:after="0" w:line="240" w:lineRule="auto"/>
              <w:ind w:firstLine="96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3.1.2. Региональный ур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вень: грамоты, благодарности и </w:t>
            </w:r>
            <w:proofErr w:type="gramStart"/>
            <w:r w:rsidRPr="0080639D">
              <w:rPr>
                <w:rFonts w:ascii="Times New Roman" w:hAnsi="Times New Roman"/>
                <w:sz w:val="24"/>
                <w:szCs w:val="24"/>
              </w:rPr>
              <w:t>другое</w:t>
            </w:r>
            <w:proofErr w:type="gramEnd"/>
          </w:p>
        </w:tc>
        <w:tc>
          <w:tcPr>
            <w:tcW w:w="4264" w:type="dxa"/>
            <w:vMerge/>
          </w:tcPr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</w:tcPr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140" w:rsidRPr="00A41636" w:rsidTr="00F14140">
        <w:trPr>
          <w:trHeight w:val="1118"/>
        </w:trPr>
        <w:tc>
          <w:tcPr>
            <w:tcW w:w="686" w:type="dxa"/>
            <w:vMerge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  <w:gridSpan w:val="4"/>
          </w:tcPr>
          <w:p w:rsidR="00F14140" w:rsidRPr="00E2372C" w:rsidRDefault="00F14140" w:rsidP="00F14140">
            <w:pPr>
              <w:spacing w:after="0" w:line="240" w:lineRule="auto"/>
              <w:ind w:firstLine="96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3.1.3. Муниципальный ур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вень: грамоты, благодарности и </w:t>
            </w:r>
            <w:proofErr w:type="gramStart"/>
            <w:r w:rsidRPr="0080639D">
              <w:rPr>
                <w:rFonts w:ascii="Times New Roman" w:hAnsi="Times New Roman"/>
                <w:sz w:val="24"/>
                <w:szCs w:val="24"/>
              </w:rPr>
              <w:t>другое</w:t>
            </w:r>
            <w:proofErr w:type="gramEnd"/>
          </w:p>
        </w:tc>
        <w:tc>
          <w:tcPr>
            <w:tcW w:w="4264" w:type="dxa"/>
            <w:vMerge/>
          </w:tcPr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</w:tcPr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140" w:rsidRPr="00A41636" w:rsidTr="00F14140">
        <w:trPr>
          <w:trHeight w:val="1310"/>
        </w:trPr>
        <w:tc>
          <w:tcPr>
            <w:tcW w:w="686" w:type="dxa"/>
            <w:vMerge w:val="restart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1804" w:type="dxa"/>
            <w:gridSpan w:val="2"/>
            <w:vMerge w:val="restart"/>
          </w:tcPr>
          <w:p w:rsidR="00F14140" w:rsidRPr="00E2372C" w:rsidRDefault="00F14140" w:rsidP="002775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программно-методического сопровожд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ния образов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тельного пр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цесса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3312" w:type="dxa"/>
            <w:gridSpan w:val="4"/>
          </w:tcPr>
          <w:p w:rsidR="00F14140" w:rsidRPr="00E2372C" w:rsidRDefault="00F14140" w:rsidP="002D5E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3.2.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Участие и (или) разр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ботка образовательных пр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грамм среднего професси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нального образования</w:t>
            </w:r>
          </w:p>
        </w:tc>
        <w:tc>
          <w:tcPr>
            <w:tcW w:w="4264" w:type="dxa"/>
          </w:tcPr>
          <w:p w:rsidR="00F14140" w:rsidRPr="00E2372C" w:rsidRDefault="00F14140" w:rsidP="002775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Правовой акт об утверждении, с ук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занием н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азвани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, дат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утвержде</w:t>
            </w:r>
            <w:r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5669" w:type="dxa"/>
          </w:tcPr>
          <w:p w:rsidR="00F14140" w:rsidRPr="00E2372C" w:rsidRDefault="00F14140" w:rsidP="002775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372C">
              <w:rPr>
                <w:rFonts w:ascii="Times New Roman" w:hAnsi="Times New Roman"/>
                <w:sz w:val="24"/>
                <w:szCs w:val="24"/>
              </w:rPr>
              <w:t>Указываются программы, созданные за межаттест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а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ционный период, при отсутствии действующей кв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а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лификационной категории указываются программы</w:t>
            </w:r>
            <w:r>
              <w:rPr>
                <w:rFonts w:ascii="Times New Roman" w:hAnsi="Times New Roman"/>
                <w:sz w:val="24"/>
                <w:szCs w:val="24"/>
              </w:rPr>
              <w:t>, созданные за последние 5 лет.</w:t>
            </w:r>
            <w:proofErr w:type="gramEnd"/>
          </w:p>
        </w:tc>
      </w:tr>
      <w:tr w:rsidR="00F14140" w:rsidRPr="00A41636" w:rsidTr="00F14140">
        <w:tc>
          <w:tcPr>
            <w:tcW w:w="686" w:type="dxa"/>
            <w:vMerge/>
            <w:vAlign w:val="center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  <w:gridSpan w:val="4"/>
          </w:tcPr>
          <w:p w:rsidR="00F14140" w:rsidRPr="00E2372C" w:rsidRDefault="00F14140" w:rsidP="002D5E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3.2.2. Авторская педагогич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ская разработка</w:t>
            </w:r>
          </w:p>
        </w:tc>
        <w:tc>
          <w:tcPr>
            <w:tcW w:w="4264" w:type="dxa"/>
          </w:tcPr>
          <w:p w:rsidR="00F14140" w:rsidRDefault="00F14140" w:rsidP="002775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Правовые акты об утверждении разр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ботки.</w:t>
            </w:r>
          </w:p>
          <w:p w:rsidR="00F14140" w:rsidRPr="00E2372C" w:rsidRDefault="00F14140" w:rsidP="002775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917">
              <w:rPr>
                <w:rFonts w:ascii="Times New Roman" w:hAnsi="Times New Roman"/>
                <w:sz w:val="24"/>
                <w:szCs w:val="24"/>
              </w:rPr>
              <w:t>Выписка из протокола заседания ко</w:t>
            </w:r>
            <w:r w:rsidRPr="00B06917">
              <w:rPr>
                <w:rFonts w:ascii="Times New Roman" w:hAnsi="Times New Roman"/>
                <w:sz w:val="24"/>
                <w:szCs w:val="24"/>
              </w:rPr>
              <w:t>л</w:t>
            </w:r>
            <w:r w:rsidRPr="00B06917">
              <w:rPr>
                <w:rFonts w:ascii="Times New Roman" w:hAnsi="Times New Roman"/>
                <w:sz w:val="24"/>
                <w:szCs w:val="24"/>
              </w:rPr>
              <w:t>легиального органа с указанием назв</w:t>
            </w:r>
            <w:r w:rsidRPr="00B06917">
              <w:rPr>
                <w:rFonts w:ascii="Times New Roman" w:hAnsi="Times New Roman"/>
                <w:sz w:val="24"/>
                <w:szCs w:val="24"/>
              </w:rPr>
              <w:t>а</w:t>
            </w:r>
            <w:r w:rsidRPr="00B06917">
              <w:rPr>
                <w:rFonts w:ascii="Times New Roman" w:hAnsi="Times New Roman"/>
                <w:sz w:val="24"/>
                <w:szCs w:val="24"/>
              </w:rPr>
              <w:t>ния программы, даты утверждения</w:t>
            </w:r>
          </w:p>
        </w:tc>
        <w:tc>
          <w:tcPr>
            <w:tcW w:w="5669" w:type="dxa"/>
          </w:tcPr>
          <w:p w:rsidR="00F14140" w:rsidRPr="00E2372C" w:rsidRDefault="00F14140" w:rsidP="002775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 программами, разработанными до вступления в силу Федерального закона Российской Федерации от 29 декабря 2012г.№273-ФЗ «Об образовании в РФ», понимаются творческие работы в виде радикальной, комбинаторной, адаптированной программ, </w:t>
            </w:r>
            <w:r w:rsidRPr="00B06917">
              <w:rPr>
                <w:rFonts w:ascii="Times New Roman" w:hAnsi="Times New Roman"/>
                <w:b/>
                <w:sz w:val="24"/>
                <w:szCs w:val="24"/>
              </w:rPr>
              <w:t>пр</w:t>
            </w:r>
            <w:r w:rsidRPr="00B06917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B06917">
              <w:rPr>
                <w:rFonts w:ascii="Times New Roman" w:hAnsi="Times New Roman"/>
                <w:b/>
                <w:sz w:val="24"/>
                <w:szCs w:val="24"/>
              </w:rPr>
              <w:t>шедших экспертизу</w:t>
            </w:r>
            <w:r>
              <w:rPr>
                <w:rFonts w:ascii="Times New Roman" w:hAnsi="Times New Roman"/>
                <w:sz w:val="24"/>
                <w:szCs w:val="24"/>
              </w:rPr>
              <w:t>. Кроме этого авторскими пед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гогическими разработками являются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комплекты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дидактических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и (или) контрольно-измерительных материалов, серии уроков, разработки, связанные с изменением материально-технических условий пр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подавания предмета и др.</w:t>
            </w:r>
          </w:p>
        </w:tc>
      </w:tr>
      <w:tr w:rsidR="00F14140" w:rsidRPr="00A41636" w:rsidTr="00F14140">
        <w:trPr>
          <w:trHeight w:val="3048"/>
        </w:trPr>
        <w:tc>
          <w:tcPr>
            <w:tcW w:w="686" w:type="dxa"/>
            <w:vMerge w:val="restart"/>
            <w:vAlign w:val="center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1804" w:type="dxa"/>
            <w:gridSpan w:val="2"/>
            <w:vMerge w:val="restart"/>
            <w:vAlign w:val="center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кспериме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н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тальная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br/>
              <w:t>инновацио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н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ная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методич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ская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деятел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ь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ность </w:t>
            </w:r>
          </w:p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  <w:gridSpan w:val="4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3.3.1.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Эксперименталь</w:t>
            </w:r>
            <w:r>
              <w:rPr>
                <w:rFonts w:ascii="Times New Roman" w:hAnsi="Times New Roman"/>
                <w:sz w:val="24"/>
                <w:szCs w:val="24"/>
              </w:rPr>
              <w:t>ная, и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новационная деятельность</w:t>
            </w:r>
          </w:p>
        </w:tc>
        <w:tc>
          <w:tcPr>
            <w:tcW w:w="4264" w:type="dxa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Правовой акт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о переводе образов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а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тельно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организации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в режим эксп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е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риментальной площадки, лаборатории, ресурсного центра</w:t>
            </w:r>
            <w:r>
              <w:rPr>
                <w:rFonts w:ascii="Times New Roman" w:hAnsi="Times New Roman"/>
                <w:sz w:val="24"/>
                <w:szCs w:val="24"/>
              </w:rPr>
              <w:t>; м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атериалы, по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д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тверждающие результат личного уч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а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стия педагога в реализации образов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а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тельной программы экспериментал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ь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ной площадки, лаборатории, ресурсн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о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го центра с указанием темы и реквиз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и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тов организационно-распорядительных документов. </w:t>
            </w:r>
          </w:p>
        </w:tc>
        <w:tc>
          <w:tcPr>
            <w:tcW w:w="5669" w:type="dxa"/>
          </w:tcPr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Указывается деятельность за межаттестацио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н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ный период</w:t>
            </w:r>
            <w:r>
              <w:rPr>
                <w:rFonts w:ascii="Times New Roman" w:hAnsi="Times New Roman"/>
                <w:sz w:val="24"/>
                <w:szCs w:val="24"/>
              </w:rPr>
              <w:t>, уровень деятельности и сроки реализ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ции.</w:t>
            </w:r>
          </w:p>
        </w:tc>
      </w:tr>
      <w:tr w:rsidR="00F14140" w:rsidRPr="00A41636" w:rsidTr="00F14140">
        <w:trPr>
          <w:trHeight w:val="1457"/>
        </w:trPr>
        <w:tc>
          <w:tcPr>
            <w:tcW w:w="686" w:type="dxa"/>
            <w:vMerge/>
            <w:vAlign w:val="center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  <w:gridSpan w:val="4"/>
          </w:tcPr>
          <w:p w:rsidR="00F14140" w:rsidRPr="00591E5D" w:rsidRDefault="00F14140" w:rsidP="009A68B4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E5D">
              <w:rPr>
                <w:rFonts w:ascii="Times New Roman" w:hAnsi="Times New Roman"/>
                <w:sz w:val="24"/>
                <w:szCs w:val="24"/>
              </w:rPr>
              <w:t>3.3.2. Методическая</w:t>
            </w:r>
          </w:p>
          <w:p w:rsidR="00F14140" w:rsidRPr="00E2372C" w:rsidRDefault="00F14140" w:rsidP="00F14140">
            <w:pPr>
              <w:spacing w:after="0" w:line="240" w:lineRule="auto"/>
              <w:ind w:firstLine="96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E5D">
              <w:rPr>
                <w:rFonts w:ascii="Times New Roman" w:hAnsi="Times New Roman"/>
                <w:sz w:val="24"/>
                <w:szCs w:val="24"/>
              </w:rPr>
              <w:t>деятельность</w:t>
            </w:r>
          </w:p>
        </w:tc>
        <w:tc>
          <w:tcPr>
            <w:tcW w:w="4264" w:type="dxa"/>
          </w:tcPr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Выписка из протокола заседания МО, отзыв руководителя МО. </w:t>
            </w:r>
          </w:p>
        </w:tc>
        <w:tc>
          <w:tcPr>
            <w:tcW w:w="5669" w:type="dxa"/>
          </w:tcPr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Учитывается участие в работе методических объединений по результатам совершенствования методов обучения и воспитания</w:t>
            </w:r>
            <w:r w:rsidRPr="00591E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 уровне не ниже муниципального.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1E5D">
              <w:rPr>
                <w:rFonts w:ascii="Times New Roman" w:hAnsi="Times New Roman"/>
                <w:sz w:val="24"/>
                <w:szCs w:val="24"/>
              </w:rPr>
              <w:t>Указ</w:t>
            </w:r>
            <w:r>
              <w:rPr>
                <w:rFonts w:ascii="Times New Roman" w:hAnsi="Times New Roman"/>
                <w:sz w:val="24"/>
                <w:szCs w:val="24"/>
              </w:rPr>
              <w:t>ывается дата,</w:t>
            </w:r>
            <w:r w:rsidRPr="00591E5D">
              <w:rPr>
                <w:rFonts w:ascii="Times New Roman" w:hAnsi="Times New Roman"/>
                <w:sz w:val="24"/>
                <w:szCs w:val="24"/>
              </w:rPr>
              <w:t xml:space="preserve"> тем</w:t>
            </w:r>
            <w:r>
              <w:rPr>
                <w:rFonts w:ascii="Times New Roman" w:hAnsi="Times New Roman"/>
                <w:sz w:val="24"/>
                <w:szCs w:val="24"/>
              </w:rPr>
              <w:t>а выступл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ния,</w:t>
            </w:r>
            <w:r w:rsidRPr="00591E5D">
              <w:rPr>
                <w:rFonts w:ascii="Times New Roman" w:hAnsi="Times New Roman"/>
                <w:sz w:val="24"/>
                <w:szCs w:val="24"/>
              </w:rPr>
              <w:t xml:space="preserve"> направление и результаты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14140" w:rsidRPr="00A41636" w:rsidTr="00F14140">
        <w:trPr>
          <w:trHeight w:val="2832"/>
        </w:trPr>
        <w:tc>
          <w:tcPr>
            <w:tcW w:w="686" w:type="dxa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1804" w:type="dxa"/>
            <w:gridSpan w:val="2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Экспертная деятельность</w:t>
            </w:r>
          </w:p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  <w:gridSpan w:val="4"/>
          </w:tcPr>
          <w:p w:rsidR="00F14140" w:rsidRDefault="00F14140" w:rsidP="00F14140">
            <w:pPr>
              <w:spacing w:after="0" w:line="240" w:lineRule="auto"/>
              <w:ind w:firstLine="23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14140" w:rsidRPr="00E2372C" w:rsidRDefault="00F14140" w:rsidP="00F14140">
            <w:pPr>
              <w:spacing w:after="0" w:line="240" w:lineRule="auto"/>
              <w:ind w:firstLine="23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аттестации педагогич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е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ских работников;</w:t>
            </w:r>
          </w:p>
          <w:p w:rsidR="00F14140" w:rsidRPr="00E2372C" w:rsidRDefault="00F14140" w:rsidP="00F14140">
            <w:pPr>
              <w:spacing w:after="0" w:line="240" w:lineRule="auto"/>
              <w:ind w:firstLine="23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 xml:space="preserve">- в работе жюри научно-практических конференций, конкурсов (кроме уровня ОО); </w:t>
            </w:r>
          </w:p>
          <w:p w:rsidR="00F14140" w:rsidRPr="00E2372C" w:rsidRDefault="00F14140" w:rsidP="00F14140">
            <w:pPr>
              <w:spacing w:after="0" w:line="240" w:lineRule="auto"/>
              <w:ind w:firstLine="23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- в проверке заданий пре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метных олимпиад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и другое (указать, что именно)</w:t>
            </w:r>
          </w:p>
        </w:tc>
        <w:tc>
          <w:tcPr>
            <w:tcW w:w="4264" w:type="dxa"/>
          </w:tcPr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Правовой акт (иные документы), подтверждающий участие, вид экспе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тизы, дата участия, реквизиты док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мента</w:t>
            </w:r>
          </w:p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</w:tcPr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Оценивается экспертная деятельность, ос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у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ществляемая в межаттестационный период.  Вид экспертизы прописыва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ся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полностью. </w:t>
            </w:r>
          </w:p>
        </w:tc>
      </w:tr>
      <w:tr w:rsidR="00F14140" w:rsidRPr="00A41636" w:rsidTr="00F51C1D">
        <w:trPr>
          <w:trHeight w:val="3682"/>
        </w:trPr>
        <w:tc>
          <w:tcPr>
            <w:tcW w:w="686" w:type="dxa"/>
            <w:vAlign w:val="center"/>
          </w:tcPr>
          <w:p w:rsidR="00F14140" w:rsidRPr="00E2372C" w:rsidRDefault="00F14140" w:rsidP="004729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lastRenderedPageBreak/>
              <w:t>3.5.</w:t>
            </w:r>
          </w:p>
        </w:tc>
        <w:tc>
          <w:tcPr>
            <w:tcW w:w="1804" w:type="dxa"/>
            <w:gridSpan w:val="2"/>
          </w:tcPr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Транслиров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а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ние в педаг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гических ко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л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лективах  оп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ы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та практич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ских результ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а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тов своей пр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фессиональной деятельности</w:t>
            </w:r>
          </w:p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  <w:gridSpan w:val="4"/>
          </w:tcPr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Обобщение и распростран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ние педагогического опыта (рекомендуемые формы: </w:t>
            </w:r>
            <w:r w:rsidRPr="0080639D">
              <w:rPr>
                <w:rFonts w:ascii="Times New Roman" w:hAnsi="Times New Roman"/>
              </w:rPr>
              <w:t>м</w:t>
            </w:r>
            <w:r w:rsidRPr="0080639D">
              <w:rPr>
                <w:rFonts w:ascii="Times New Roman" w:hAnsi="Times New Roman"/>
              </w:rPr>
              <w:t>а</w:t>
            </w:r>
            <w:r w:rsidRPr="0080639D">
              <w:rPr>
                <w:rFonts w:ascii="Times New Roman" w:hAnsi="Times New Roman"/>
              </w:rPr>
              <w:t>стер-классы, открытые уроки и мероприятия, выступления на научно-практических конф</w:t>
            </w:r>
            <w:r w:rsidRPr="0080639D">
              <w:rPr>
                <w:rFonts w:ascii="Times New Roman" w:hAnsi="Times New Roman"/>
              </w:rPr>
              <w:t>е</w:t>
            </w:r>
            <w:r w:rsidRPr="0080639D">
              <w:rPr>
                <w:rFonts w:ascii="Times New Roman" w:hAnsi="Times New Roman"/>
              </w:rPr>
              <w:t>ренциях,  публикации в научно-методических изданиях и печа</w:t>
            </w:r>
            <w:r w:rsidRPr="0080639D">
              <w:rPr>
                <w:rFonts w:ascii="Times New Roman" w:hAnsi="Times New Roman"/>
              </w:rPr>
              <w:t>т</w:t>
            </w:r>
            <w:r w:rsidRPr="0080639D">
              <w:rPr>
                <w:rFonts w:ascii="Times New Roman" w:hAnsi="Times New Roman"/>
              </w:rPr>
              <w:t>ных СМИ)</w:t>
            </w:r>
          </w:p>
        </w:tc>
        <w:tc>
          <w:tcPr>
            <w:tcW w:w="4264" w:type="dxa"/>
          </w:tcPr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Протоколы, отзывы, рецензии, рек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мендации для практического испол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ь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зования обобщенного опыта. Диплом, сертификат или иные документы, по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д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тверждающие транслирование опыта работы, дата, форма представления или распространения опыта, уровень представления, тема</w:t>
            </w:r>
          </w:p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</w:tcPr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Работа по обобщению опыта профессиональной де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я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тельности включает в себя следующие этапы: </w:t>
            </w:r>
          </w:p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формирование теоретических оснований;</w:t>
            </w:r>
          </w:p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осмысление и анализ полученных практических результатов;</w:t>
            </w:r>
          </w:p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выявление и устранение проблем (недочетов);</w:t>
            </w:r>
          </w:p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определение перспективы дальнейшего развития.</w:t>
            </w:r>
          </w:p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После получения рекомендаций в образовательной организации педагогический работник вправе транслировать его в педагогических коллективах на различных уровнях.</w:t>
            </w:r>
          </w:p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Мероприятия по обобщению опыта работы, пре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д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ставленные в рамках конкурсов </w:t>
            </w:r>
            <w:proofErr w:type="spellStart"/>
            <w:r w:rsidRPr="0080639D">
              <w:rPr>
                <w:rFonts w:ascii="Times New Roman" w:hAnsi="Times New Roman"/>
                <w:sz w:val="24"/>
                <w:szCs w:val="24"/>
              </w:rPr>
              <w:t>профмастерства</w:t>
            </w:r>
            <w:proofErr w:type="spellEnd"/>
            <w:r w:rsidRPr="0080639D">
              <w:rPr>
                <w:rFonts w:ascii="Times New Roman" w:hAnsi="Times New Roman"/>
                <w:sz w:val="24"/>
                <w:szCs w:val="24"/>
              </w:rPr>
              <w:t>, оцениваются в разделе 1.2. Конкурсы професси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нального мастерства и проекты.</w:t>
            </w:r>
          </w:p>
        </w:tc>
      </w:tr>
      <w:tr w:rsidR="00F14140" w:rsidRPr="00A41636" w:rsidTr="00F14140">
        <w:trPr>
          <w:trHeight w:val="1134"/>
        </w:trPr>
        <w:tc>
          <w:tcPr>
            <w:tcW w:w="686" w:type="dxa"/>
            <w:vMerge w:val="restart"/>
            <w:vAlign w:val="center"/>
          </w:tcPr>
          <w:p w:rsidR="00F14140" w:rsidRPr="00E2372C" w:rsidRDefault="00F14140" w:rsidP="002775A9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3.6.</w:t>
            </w:r>
          </w:p>
        </w:tc>
        <w:tc>
          <w:tcPr>
            <w:tcW w:w="1804" w:type="dxa"/>
            <w:gridSpan w:val="2"/>
            <w:vMerge w:val="restart"/>
            <w:vAlign w:val="center"/>
          </w:tcPr>
          <w:p w:rsidR="00F14140" w:rsidRPr="00E2372C" w:rsidRDefault="00F14140" w:rsidP="002775A9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372C">
              <w:rPr>
                <w:rFonts w:ascii="Times New Roman" w:hAnsi="Times New Roman"/>
                <w:sz w:val="24"/>
                <w:szCs w:val="24"/>
              </w:rPr>
              <w:t>Внеучебная</w:t>
            </w:r>
            <w:proofErr w:type="spellEnd"/>
            <w:r w:rsidRPr="00E23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br/>
              <w:t>деятельность</w:t>
            </w:r>
          </w:p>
          <w:p w:rsidR="00F14140" w:rsidRPr="00E2372C" w:rsidRDefault="00F14140" w:rsidP="002775A9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4140" w:rsidRPr="00E2372C" w:rsidRDefault="00F14140" w:rsidP="002775A9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  <w:gridSpan w:val="4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3.6.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1.Социально -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образов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а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тельное партнёрство</w:t>
            </w:r>
          </w:p>
        </w:tc>
        <w:tc>
          <w:tcPr>
            <w:tcW w:w="4264" w:type="dxa"/>
          </w:tcPr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казать партнёров и  направление взаимодействия, подтверждающие д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о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кументы (награды, благодарности, грамоты, отзывы и др.)</w:t>
            </w:r>
          </w:p>
        </w:tc>
        <w:tc>
          <w:tcPr>
            <w:tcW w:w="5669" w:type="dxa"/>
          </w:tcPr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372C">
              <w:rPr>
                <w:rFonts w:ascii="Times New Roman" w:hAnsi="Times New Roman"/>
                <w:sz w:val="24"/>
                <w:szCs w:val="24"/>
              </w:rPr>
              <w:t>Указывается деятельность за межаттестацио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н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ный период, при отсутствии действующей квалиф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и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кационной категории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за  последние 5 лет.</w:t>
            </w:r>
            <w:proofErr w:type="gramEnd"/>
          </w:p>
        </w:tc>
      </w:tr>
      <w:tr w:rsidR="00F14140" w:rsidRPr="00A41636" w:rsidTr="00F14140">
        <w:trPr>
          <w:trHeight w:val="1084"/>
        </w:trPr>
        <w:tc>
          <w:tcPr>
            <w:tcW w:w="686" w:type="dxa"/>
            <w:vMerge/>
            <w:vAlign w:val="center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  <w:gridSpan w:val="4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3.6.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8B4359">
              <w:rPr>
                <w:rFonts w:ascii="Times New Roman" w:hAnsi="Times New Roman"/>
                <w:sz w:val="24"/>
                <w:szCs w:val="24"/>
              </w:rPr>
              <w:t>рганизация и пров</w:t>
            </w:r>
            <w:r w:rsidRPr="008B4359">
              <w:rPr>
                <w:rFonts w:ascii="Times New Roman" w:hAnsi="Times New Roman"/>
                <w:sz w:val="24"/>
                <w:szCs w:val="24"/>
              </w:rPr>
              <w:t>е</w:t>
            </w:r>
            <w:r w:rsidRPr="008B4359">
              <w:rPr>
                <w:rFonts w:ascii="Times New Roman" w:hAnsi="Times New Roman"/>
                <w:sz w:val="24"/>
                <w:szCs w:val="24"/>
              </w:rPr>
              <w:t>дение внеурочных меропри</w:t>
            </w:r>
            <w:r w:rsidRPr="008B4359">
              <w:rPr>
                <w:rFonts w:ascii="Times New Roman" w:hAnsi="Times New Roman"/>
                <w:sz w:val="24"/>
                <w:szCs w:val="24"/>
              </w:rPr>
              <w:t>я</w:t>
            </w:r>
            <w:r w:rsidRPr="008B4359">
              <w:rPr>
                <w:rFonts w:ascii="Times New Roman" w:hAnsi="Times New Roman"/>
                <w:sz w:val="24"/>
                <w:szCs w:val="24"/>
              </w:rPr>
              <w:t>тий (предметные недели и декады и т.п.)</w:t>
            </w:r>
          </w:p>
        </w:tc>
        <w:tc>
          <w:tcPr>
            <w:tcW w:w="4264" w:type="dxa"/>
          </w:tcPr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</w:tcPr>
          <w:p w:rsidR="00F14140" w:rsidRPr="00E2372C" w:rsidRDefault="00F14140" w:rsidP="002C0E0C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372C">
              <w:rPr>
                <w:rFonts w:ascii="Times New Roman" w:hAnsi="Times New Roman"/>
                <w:sz w:val="24"/>
                <w:szCs w:val="24"/>
              </w:rPr>
              <w:t>Указывается деятельность за межаттестацио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н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ный период, при отсутствии действующей квалиф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и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кационной категории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за  последние 5 лет.</w:t>
            </w:r>
            <w:proofErr w:type="gramEnd"/>
          </w:p>
        </w:tc>
      </w:tr>
      <w:tr w:rsidR="00F14140" w:rsidRPr="00A41636" w:rsidTr="00F14140">
        <w:trPr>
          <w:trHeight w:val="2981"/>
        </w:trPr>
        <w:tc>
          <w:tcPr>
            <w:tcW w:w="686" w:type="dxa"/>
            <w:vMerge/>
            <w:vAlign w:val="center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  <w:gridSpan w:val="4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3.6.3.  </w:t>
            </w:r>
            <w:r w:rsidRPr="00D210AC">
              <w:rPr>
                <w:rFonts w:ascii="Times New Roman" w:hAnsi="Times New Roman"/>
                <w:sz w:val="24"/>
                <w:szCs w:val="24"/>
              </w:rPr>
              <w:t xml:space="preserve">Наличие </w:t>
            </w:r>
            <w:proofErr w:type="gramStart"/>
            <w:r w:rsidRPr="00D210A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D210AC">
              <w:rPr>
                <w:rFonts w:ascii="Times New Roman" w:hAnsi="Times New Roman"/>
                <w:sz w:val="24"/>
                <w:szCs w:val="24"/>
              </w:rPr>
              <w:t xml:space="preserve"> в группе, совершивших пр</w:t>
            </w:r>
            <w:r w:rsidRPr="00D210AC">
              <w:rPr>
                <w:rFonts w:ascii="Times New Roman" w:hAnsi="Times New Roman"/>
                <w:sz w:val="24"/>
                <w:szCs w:val="24"/>
              </w:rPr>
              <w:t>а</w:t>
            </w:r>
            <w:r w:rsidRPr="00D210AC">
              <w:rPr>
                <w:rFonts w:ascii="Times New Roman" w:hAnsi="Times New Roman"/>
                <w:sz w:val="24"/>
                <w:szCs w:val="24"/>
              </w:rPr>
              <w:t>вонарушение</w:t>
            </w:r>
          </w:p>
        </w:tc>
        <w:tc>
          <w:tcPr>
            <w:tcW w:w="9933" w:type="dxa"/>
            <w:gridSpan w:val="2"/>
          </w:tcPr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Таблица с указанием результатов:</w:t>
            </w:r>
          </w:p>
          <w:tbl>
            <w:tblPr>
              <w:tblStyle w:val="a4"/>
              <w:tblpPr w:leftFromText="180" w:rightFromText="180" w:vertAnchor="page" w:horzAnchor="margin" w:tblpY="361"/>
              <w:tblOverlap w:val="never"/>
              <w:tblW w:w="8075" w:type="dxa"/>
              <w:tblLayout w:type="fixed"/>
              <w:tblLook w:val="04A0" w:firstRow="1" w:lastRow="0" w:firstColumn="1" w:lastColumn="0" w:noHBand="0" w:noVBand="1"/>
            </w:tblPr>
            <w:tblGrid>
              <w:gridCol w:w="2018"/>
              <w:gridCol w:w="2019"/>
              <w:gridCol w:w="2019"/>
              <w:gridCol w:w="2019"/>
            </w:tblGrid>
            <w:tr w:rsidR="00F14140" w:rsidTr="00467ED9">
              <w:tc>
                <w:tcPr>
                  <w:tcW w:w="2018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Учебный год </w:t>
                  </w:r>
                </w:p>
              </w:tc>
              <w:tc>
                <w:tcPr>
                  <w:tcW w:w="2019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Кол-во уч-ся в группе (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ах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2019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Совершено пр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вонарушений </w:t>
                  </w:r>
                </w:p>
              </w:tc>
              <w:tc>
                <w:tcPr>
                  <w:tcW w:w="2019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Снято с учета в ПДН</w:t>
                  </w:r>
                </w:p>
              </w:tc>
            </w:tr>
            <w:tr w:rsidR="00F14140" w:rsidTr="00467ED9">
              <w:tc>
                <w:tcPr>
                  <w:tcW w:w="2018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19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19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19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14140" w:rsidTr="00467ED9">
              <w:tc>
                <w:tcPr>
                  <w:tcW w:w="2018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19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19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19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14140" w:rsidTr="00467ED9">
              <w:tc>
                <w:tcPr>
                  <w:tcW w:w="2018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19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19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19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14140" w:rsidTr="00467ED9">
              <w:tc>
                <w:tcPr>
                  <w:tcW w:w="2018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19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19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19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14140" w:rsidTr="00467ED9">
              <w:tc>
                <w:tcPr>
                  <w:tcW w:w="2018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19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19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19" w:type="dxa"/>
                </w:tcPr>
                <w:p w:rsidR="00F14140" w:rsidRDefault="00F14140" w:rsidP="002775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F14140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14140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4140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4140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4140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4140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4140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4140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Заполняют те педагогические работники, которые имеют кураторство</w:t>
            </w:r>
          </w:p>
        </w:tc>
      </w:tr>
      <w:tr w:rsidR="00F14140" w:rsidRPr="00A41636" w:rsidTr="00F14140">
        <w:trPr>
          <w:trHeight w:val="563"/>
        </w:trPr>
        <w:tc>
          <w:tcPr>
            <w:tcW w:w="686" w:type="dxa"/>
            <w:vMerge/>
            <w:vAlign w:val="center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  <w:gridSpan w:val="4"/>
          </w:tcPr>
          <w:p w:rsidR="00F14140" w:rsidRPr="00E2372C" w:rsidRDefault="00F14140" w:rsidP="002775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3.6.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Кураторство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14140" w:rsidRPr="00E2372C" w:rsidRDefault="00F14140" w:rsidP="002775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4" w:type="dxa"/>
          </w:tcPr>
          <w:p w:rsidR="00F14140" w:rsidRPr="00E2372C" w:rsidRDefault="00F14140" w:rsidP="002775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Указать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группу и реквизиты распор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я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дительного документа</w:t>
            </w:r>
          </w:p>
        </w:tc>
        <w:tc>
          <w:tcPr>
            <w:tcW w:w="5669" w:type="dxa"/>
          </w:tcPr>
          <w:p w:rsidR="00F14140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140" w:rsidRPr="00A41636" w:rsidTr="00615043">
        <w:trPr>
          <w:trHeight w:val="3534"/>
        </w:trPr>
        <w:tc>
          <w:tcPr>
            <w:tcW w:w="686" w:type="dxa"/>
            <w:vMerge w:val="restart"/>
            <w:vAlign w:val="center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lastRenderedPageBreak/>
              <w:t>3.7.</w:t>
            </w:r>
          </w:p>
        </w:tc>
        <w:tc>
          <w:tcPr>
            <w:tcW w:w="1804" w:type="dxa"/>
            <w:gridSpan w:val="2"/>
            <w:vMerge w:val="restart"/>
          </w:tcPr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Продуктивное использование новых образ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вательных технологий</w:t>
            </w:r>
          </w:p>
        </w:tc>
        <w:tc>
          <w:tcPr>
            <w:tcW w:w="3312" w:type="dxa"/>
            <w:gridSpan w:val="4"/>
            <w:vMerge w:val="restart"/>
          </w:tcPr>
          <w:p w:rsidR="00F14140" w:rsidRPr="0080639D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3.7.1. Информационно-коммуникационные технол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гии</w:t>
            </w:r>
          </w:p>
        </w:tc>
        <w:tc>
          <w:tcPr>
            <w:tcW w:w="4264" w:type="dxa"/>
          </w:tcPr>
          <w:p w:rsidR="00F14140" w:rsidRPr="0080639D" w:rsidRDefault="00F14140" w:rsidP="004729CD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Перечень используемых электронных образовательных ресурсов (ЭОР)  на мероприятиях/уроках</w:t>
            </w:r>
          </w:p>
          <w:tbl>
            <w:tblPr>
              <w:tblStyle w:val="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14"/>
              <w:gridCol w:w="790"/>
              <w:gridCol w:w="1120"/>
              <w:gridCol w:w="784"/>
              <w:gridCol w:w="1016"/>
            </w:tblGrid>
            <w:tr w:rsidR="00F14140" w:rsidRPr="006D45A0" w:rsidTr="004729CD">
              <w:tc>
                <w:tcPr>
                  <w:tcW w:w="314" w:type="dxa"/>
                </w:tcPr>
                <w:p w:rsidR="00F14140" w:rsidRPr="006D45A0" w:rsidRDefault="00F14140" w:rsidP="004729CD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790" w:type="dxa"/>
                </w:tcPr>
                <w:p w:rsidR="00F14140" w:rsidRPr="006D45A0" w:rsidRDefault="00F14140" w:rsidP="004729CD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Название ресу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р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са</w:t>
                  </w:r>
                </w:p>
              </w:tc>
              <w:tc>
                <w:tcPr>
                  <w:tcW w:w="1120" w:type="dxa"/>
                </w:tcPr>
                <w:p w:rsidR="00F14140" w:rsidRPr="006D45A0" w:rsidRDefault="00F14140" w:rsidP="004729CD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Вид р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е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сурса (</w:t>
                  </w:r>
                  <w:proofErr w:type="gramStart"/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инфо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р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мацио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н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ные</w:t>
                  </w:r>
                  <w:proofErr w:type="gramEnd"/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, практич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е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ские, ко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н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трольные)</w:t>
                  </w:r>
                </w:p>
              </w:tc>
              <w:tc>
                <w:tcPr>
                  <w:tcW w:w="784" w:type="dxa"/>
                </w:tcPr>
                <w:p w:rsidR="00F14140" w:rsidRPr="006D45A0" w:rsidRDefault="00F14140" w:rsidP="004729CD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Фо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р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ма пре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д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ста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в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ления и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н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фо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р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мации</w:t>
                  </w:r>
                </w:p>
              </w:tc>
              <w:tc>
                <w:tcPr>
                  <w:tcW w:w="1016" w:type="dxa"/>
                </w:tcPr>
                <w:p w:rsidR="00F14140" w:rsidRPr="006D45A0" w:rsidRDefault="00F14140" w:rsidP="004729CD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Гипер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с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сылка на ресурс, обесп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е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чива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ю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щий д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о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ступ к ЭОР</w:t>
                  </w:r>
                </w:p>
              </w:tc>
            </w:tr>
            <w:tr w:rsidR="00F14140" w:rsidRPr="006D45A0" w:rsidTr="004729CD">
              <w:tc>
                <w:tcPr>
                  <w:tcW w:w="314" w:type="dxa"/>
                </w:tcPr>
                <w:p w:rsidR="00F14140" w:rsidRPr="006D45A0" w:rsidRDefault="00F14140" w:rsidP="004729CD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90" w:type="dxa"/>
                </w:tcPr>
                <w:p w:rsidR="00F14140" w:rsidRPr="006D45A0" w:rsidRDefault="00F14140" w:rsidP="004729CD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0" w:type="dxa"/>
                </w:tcPr>
                <w:p w:rsidR="00F14140" w:rsidRPr="006D45A0" w:rsidRDefault="00F14140" w:rsidP="004729CD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4" w:type="dxa"/>
                </w:tcPr>
                <w:p w:rsidR="00F14140" w:rsidRPr="006D45A0" w:rsidRDefault="00F14140" w:rsidP="004729CD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16" w:type="dxa"/>
                </w:tcPr>
                <w:p w:rsidR="00F14140" w:rsidRPr="006D45A0" w:rsidRDefault="00F14140" w:rsidP="004729CD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F14140" w:rsidRPr="0080639D" w:rsidRDefault="00615043" w:rsidP="004729CD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C3E5A">
              <w:rPr>
                <w:rFonts w:ascii="Times New Roman" w:hAnsi="Times New Roman"/>
                <w:sz w:val="24"/>
                <w:szCs w:val="24"/>
              </w:rPr>
              <w:t>В портфолио размещается выписка из календарно-тематического плана с о</w:t>
            </w:r>
            <w:r w:rsidRPr="007C3E5A">
              <w:rPr>
                <w:rFonts w:ascii="Times New Roman" w:hAnsi="Times New Roman"/>
                <w:sz w:val="24"/>
                <w:szCs w:val="24"/>
              </w:rPr>
              <w:t>т</w:t>
            </w:r>
            <w:r w:rsidRPr="007C3E5A">
              <w:rPr>
                <w:rFonts w:ascii="Times New Roman" w:hAnsi="Times New Roman"/>
                <w:sz w:val="24"/>
                <w:szCs w:val="24"/>
              </w:rPr>
              <w:t>меткой об использовании ИКТ, зав</w:t>
            </w:r>
            <w:r w:rsidRPr="007C3E5A">
              <w:rPr>
                <w:rFonts w:ascii="Times New Roman" w:hAnsi="Times New Roman"/>
                <w:sz w:val="24"/>
                <w:szCs w:val="24"/>
              </w:rPr>
              <w:t>е</w:t>
            </w:r>
            <w:r w:rsidRPr="007C3E5A">
              <w:rPr>
                <w:rFonts w:ascii="Times New Roman" w:hAnsi="Times New Roman"/>
                <w:sz w:val="24"/>
                <w:szCs w:val="24"/>
              </w:rPr>
              <w:t>ренная работодателем.</w:t>
            </w:r>
          </w:p>
        </w:tc>
        <w:tc>
          <w:tcPr>
            <w:tcW w:w="5669" w:type="dxa"/>
          </w:tcPr>
          <w:p w:rsidR="00F14140" w:rsidRPr="0080639D" w:rsidRDefault="00F14140" w:rsidP="004729CD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Работодателю (эксперту) пред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ставляются материалы и/или документы, свидетельствующие о наличии системы использования ЭОР педагогическим рабо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т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ником в своей профессиональной деятельности.</w:t>
            </w:r>
          </w:p>
          <w:p w:rsidR="00F14140" w:rsidRPr="0080639D" w:rsidRDefault="00F14140" w:rsidP="004729CD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Например: конспекты, планы-конспекты меропри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я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тий, занятий и др. с обязательным указанием темы мероприятия/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названий используемых ЭОР, деятельности педагогического работника (с указ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а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нием действий с ЭОР), деятельности обучающихся.</w:t>
            </w:r>
          </w:p>
        </w:tc>
      </w:tr>
      <w:tr w:rsidR="00F14140" w:rsidRPr="00A41636" w:rsidTr="00AA3E0F">
        <w:trPr>
          <w:trHeight w:val="695"/>
        </w:trPr>
        <w:tc>
          <w:tcPr>
            <w:tcW w:w="686" w:type="dxa"/>
            <w:vMerge/>
            <w:vAlign w:val="center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12" w:type="dxa"/>
            <w:gridSpan w:val="4"/>
            <w:vMerge/>
          </w:tcPr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4" w:type="dxa"/>
          </w:tcPr>
          <w:p w:rsidR="00F14140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Другое</w:t>
            </w:r>
          </w:p>
          <w:p w:rsidR="00F14140" w:rsidRDefault="00F14140" w:rsidP="004729C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</w:tcPr>
          <w:p w:rsidR="00F14140" w:rsidRPr="00E2372C" w:rsidRDefault="00F14140" w:rsidP="0098470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Указать другие формы использования информац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и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онно-коммуникационной технологии, например: применение дистанционных образовательных те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х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нологий,  электронного обучения, средств обратной связи, электронной среды в обучении и т.д. </w:t>
            </w:r>
          </w:p>
        </w:tc>
      </w:tr>
      <w:tr w:rsidR="00F14140" w:rsidRPr="00A41636" w:rsidTr="00AA3E0F">
        <w:trPr>
          <w:trHeight w:val="695"/>
        </w:trPr>
        <w:tc>
          <w:tcPr>
            <w:tcW w:w="686" w:type="dxa"/>
            <w:vMerge/>
            <w:vAlign w:val="center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12" w:type="dxa"/>
            <w:gridSpan w:val="4"/>
            <w:vMerge/>
          </w:tcPr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4" w:type="dxa"/>
          </w:tcPr>
          <w:p w:rsidR="00F14140" w:rsidRPr="00E2372C" w:rsidRDefault="00F14140" w:rsidP="0098470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Заключение работодателя (эксперта) о наличии системы использования И</w:t>
            </w:r>
            <w:proofErr w:type="gramStart"/>
            <w:r w:rsidRPr="0080639D">
              <w:rPr>
                <w:rFonts w:ascii="Times New Roman" w:hAnsi="Times New Roman"/>
                <w:sz w:val="24"/>
                <w:szCs w:val="24"/>
              </w:rPr>
              <w:t>КТ в пр</w:t>
            </w:r>
            <w:proofErr w:type="gramEnd"/>
            <w:r w:rsidRPr="0080639D">
              <w:rPr>
                <w:rFonts w:ascii="Times New Roman" w:hAnsi="Times New Roman"/>
                <w:sz w:val="24"/>
                <w:szCs w:val="24"/>
              </w:rPr>
              <w:t>офессиональной деятельнос</w:t>
            </w:r>
            <w:r>
              <w:rPr>
                <w:rFonts w:ascii="Times New Roman" w:hAnsi="Times New Roman"/>
                <w:sz w:val="24"/>
                <w:szCs w:val="24"/>
              </w:rPr>
              <w:t>ти</w:t>
            </w:r>
          </w:p>
        </w:tc>
        <w:tc>
          <w:tcPr>
            <w:tcW w:w="5669" w:type="dxa"/>
          </w:tcPr>
          <w:p w:rsidR="00F14140" w:rsidRPr="00E2372C" w:rsidRDefault="00F14140" w:rsidP="0098470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прописывается в форме. Объем закл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sz w:val="24"/>
                <w:szCs w:val="24"/>
              </w:rPr>
              <w:t>чения не должен превышать 500 печатных знаков.</w:t>
            </w:r>
          </w:p>
        </w:tc>
      </w:tr>
      <w:tr w:rsidR="00F14140" w:rsidRPr="00A41636" w:rsidTr="00AA3E0F">
        <w:trPr>
          <w:trHeight w:val="695"/>
        </w:trPr>
        <w:tc>
          <w:tcPr>
            <w:tcW w:w="686" w:type="dxa"/>
            <w:vMerge/>
            <w:vAlign w:val="center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12" w:type="dxa"/>
            <w:gridSpan w:val="4"/>
            <w:vMerge w:val="restart"/>
          </w:tcPr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3.7.2. Применение др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у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гих образовательных техн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логий</w:t>
            </w:r>
          </w:p>
        </w:tc>
        <w:tc>
          <w:tcPr>
            <w:tcW w:w="4264" w:type="dxa"/>
          </w:tcPr>
          <w:tbl>
            <w:tblPr>
              <w:tblStyle w:val="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692"/>
              <w:gridCol w:w="2280"/>
            </w:tblGrid>
            <w:tr w:rsidR="000C221B" w:rsidRPr="006D45A0" w:rsidTr="004729CD">
              <w:trPr>
                <w:trHeight w:val="583"/>
              </w:trPr>
              <w:tc>
                <w:tcPr>
                  <w:tcW w:w="1692" w:type="dxa"/>
                </w:tcPr>
                <w:p w:rsidR="000C221B" w:rsidRDefault="000C221B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образовательные технол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ги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и(</w:t>
                  </w:r>
                  <w:proofErr w:type="gramEnd"/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ВКК)</w:t>
                  </w:r>
                </w:p>
                <w:p w:rsidR="000C221B" w:rsidRDefault="000C221B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/методы обуч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е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ния и воспит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а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ния(1КК)</w:t>
                  </w:r>
                </w:p>
              </w:tc>
              <w:tc>
                <w:tcPr>
                  <w:tcW w:w="2280" w:type="dxa"/>
                </w:tcPr>
                <w:p w:rsidR="000C221B" w:rsidRDefault="000C221B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обоснование</w:t>
                  </w:r>
                </w:p>
                <w:p w:rsidR="000C221B" w:rsidRDefault="000C221B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применения</w:t>
                  </w:r>
                </w:p>
              </w:tc>
            </w:tr>
            <w:tr w:rsidR="00F14140" w:rsidRPr="006D45A0" w:rsidTr="004729CD">
              <w:trPr>
                <w:trHeight w:val="279"/>
              </w:trPr>
              <w:tc>
                <w:tcPr>
                  <w:tcW w:w="1692" w:type="dxa"/>
                </w:tcPr>
                <w:p w:rsidR="00F14140" w:rsidRPr="006D45A0" w:rsidRDefault="00F14140" w:rsidP="004729CD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80" w:type="dxa"/>
                </w:tcPr>
                <w:p w:rsidR="00F14140" w:rsidRPr="006D45A0" w:rsidRDefault="00F14140" w:rsidP="004729CD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F14140" w:rsidRPr="006D45A0" w:rsidTr="004729CD">
              <w:trPr>
                <w:trHeight w:val="294"/>
              </w:trPr>
              <w:tc>
                <w:tcPr>
                  <w:tcW w:w="1692" w:type="dxa"/>
                </w:tcPr>
                <w:p w:rsidR="00F14140" w:rsidRPr="006D45A0" w:rsidRDefault="00F14140" w:rsidP="004729CD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80" w:type="dxa"/>
                </w:tcPr>
                <w:p w:rsidR="00F14140" w:rsidRPr="006D45A0" w:rsidRDefault="00F14140" w:rsidP="004729CD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</w:tcPr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 xml:space="preserve">Работодатель (эксперт) оценивают проведенное педагогическим работником открытое мероприятие с использованием указанной образовательной </w:t>
            </w:r>
            <w:proofErr w:type="gramStart"/>
            <w:r w:rsidRPr="0080639D">
              <w:rPr>
                <w:rFonts w:ascii="Times New Roman" w:hAnsi="Times New Roman"/>
                <w:sz w:val="24"/>
                <w:szCs w:val="24"/>
              </w:rPr>
              <w:t>те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х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нологии</w:t>
            </w:r>
            <w:proofErr w:type="gramEnd"/>
            <w:r w:rsidRPr="0080639D">
              <w:rPr>
                <w:rFonts w:ascii="Times New Roman" w:hAnsi="Times New Roman"/>
                <w:sz w:val="24"/>
                <w:szCs w:val="24"/>
              </w:rPr>
              <w:t xml:space="preserve"> и даёт заключение о его продуктивном </w:t>
            </w:r>
            <w:r>
              <w:rPr>
                <w:rFonts w:ascii="Times New Roman" w:hAnsi="Times New Roman"/>
                <w:sz w:val="24"/>
                <w:szCs w:val="24"/>
              </w:rPr>
              <w:t>(н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продуктивном) использовании.</w:t>
            </w:r>
          </w:p>
        </w:tc>
      </w:tr>
      <w:tr w:rsidR="00F14140" w:rsidRPr="00A41636" w:rsidTr="00AA3E0F">
        <w:trPr>
          <w:trHeight w:val="695"/>
        </w:trPr>
        <w:tc>
          <w:tcPr>
            <w:tcW w:w="686" w:type="dxa"/>
            <w:vMerge/>
            <w:vAlign w:val="center"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/>
          </w:tcPr>
          <w:p w:rsidR="00F14140" w:rsidRPr="00E2372C" w:rsidRDefault="00F14140" w:rsidP="002775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12" w:type="dxa"/>
            <w:gridSpan w:val="4"/>
            <w:vMerge/>
          </w:tcPr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4" w:type="dxa"/>
          </w:tcPr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Заключение работодателя (экспе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р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та) о продуктивном </w:t>
            </w:r>
            <w:r>
              <w:rPr>
                <w:rFonts w:ascii="Times New Roman" w:hAnsi="Times New Roman"/>
                <w:sz w:val="24"/>
                <w:szCs w:val="24"/>
              </w:rPr>
              <w:t>(непродуктивном) использовании заявленной образов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тельной технологии</w:t>
            </w:r>
          </w:p>
        </w:tc>
        <w:tc>
          <w:tcPr>
            <w:tcW w:w="5669" w:type="dxa"/>
          </w:tcPr>
          <w:p w:rsidR="00F14140" w:rsidRPr="00E2372C" w:rsidRDefault="00F14140" w:rsidP="002775A9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прописывается в форме. Объем 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ключения не должен превышать 500 печатных зн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ков.</w:t>
            </w:r>
          </w:p>
        </w:tc>
      </w:tr>
      <w:tr w:rsidR="00F14140" w:rsidRPr="00A41636" w:rsidTr="00F85BA5">
        <w:trPr>
          <w:trHeight w:val="645"/>
        </w:trPr>
        <w:tc>
          <w:tcPr>
            <w:tcW w:w="15735" w:type="dxa"/>
            <w:gridSpan w:val="9"/>
            <w:shd w:val="clear" w:color="auto" w:fill="FFFFFF" w:themeFill="background1"/>
            <w:vAlign w:val="center"/>
          </w:tcPr>
          <w:p w:rsidR="00D80FBC" w:rsidRPr="00D80FBC" w:rsidRDefault="00D80FBC" w:rsidP="00D80FB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FBC">
              <w:rPr>
                <w:rFonts w:ascii="Times New Roman" w:hAnsi="Times New Roman"/>
                <w:sz w:val="24"/>
                <w:szCs w:val="24"/>
              </w:rPr>
              <w:t xml:space="preserve">Специалисты, </w:t>
            </w:r>
            <w:r w:rsidRPr="00D80F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осуществляющие всесторонний анализ профессиональной деятельности, дают рекомендации </w:t>
            </w:r>
            <w:r w:rsidRPr="00D80FBC">
              <w:rPr>
                <w:rFonts w:ascii="Times New Roman" w:hAnsi="Times New Roman"/>
                <w:sz w:val="24"/>
                <w:szCs w:val="24"/>
              </w:rPr>
              <w:t>аттестуемому педагогическому работнику</w:t>
            </w:r>
            <w:r w:rsidRPr="00D80F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(при необходимости) об усовершенствовании результатов педагогической деятельности в соответствии с </w:t>
            </w:r>
            <w:proofErr w:type="spellStart"/>
            <w:r w:rsidRPr="00D80F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пп</w:t>
            </w:r>
            <w:proofErr w:type="spellEnd"/>
            <w:r w:rsidRPr="00D80F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36/37 Порядка аттестации. </w:t>
            </w:r>
          </w:p>
          <w:p w:rsidR="00F14140" w:rsidRPr="00F14140" w:rsidRDefault="00F14140" w:rsidP="00F1414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34168D" w:rsidRDefault="0034168D" w:rsidP="002775A9">
      <w:pPr>
        <w:spacing w:after="0" w:line="240" w:lineRule="auto"/>
        <w:ind w:firstLine="709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EE7339" w:rsidRDefault="00F14140" w:rsidP="002775A9">
      <w:pPr>
        <w:spacing w:after="0" w:line="240" w:lineRule="auto"/>
        <w:ind w:firstLine="709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015B6A">
        <w:rPr>
          <w:rFonts w:ascii="Times New Roman" w:eastAsia="Times New Roman" w:hAnsi="Times New Roman"/>
          <w:sz w:val="28"/>
          <w:szCs w:val="28"/>
          <w:lang w:eastAsia="ru-RU"/>
        </w:rPr>
        <w:t>Информация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015B6A">
        <w:rPr>
          <w:rFonts w:ascii="Times New Roman" w:eastAsia="Times New Roman" w:hAnsi="Times New Roman"/>
          <w:sz w:val="28"/>
          <w:szCs w:val="28"/>
          <w:lang w:eastAsia="ru-RU"/>
        </w:rPr>
        <w:t xml:space="preserve"> не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15B6A">
        <w:rPr>
          <w:rFonts w:ascii="Times New Roman" w:eastAsia="Times New Roman" w:hAnsi="Times New Roman"/>
          <w:sz w:val="28"/>
          <w:szCs w:val="28"/>
          <w:lang w:eastAsia="ru-RU"/>
        </w:rPr>
        <w:t>подтвержденная документами и материалами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015B6A">
        <w:rPr>
          <w:rFonts w:ascii="Times New Roman" w:eastAsia="Times New Roman" w:hAnsi="Times New Roman"/>
          <w:sz w:val="28"/>
          <w:szCs w:val="28"/>
          <w:lang w:eastAsia="ru-RU"/>
        </w:rPr>
        <w:t xml:space="preserve"> не указывается педагогическим работником и не подтве</w:t>
      </w:r>
      <w:r w:rsidRPr="00015B6A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15B6A">
        <w:rPr>
          <w:rFonts w:ascii="Times New Roman" w:eastAsia="Times New Roman" w:hAnsi="Times New Roman"/>
          <w:sz w:val="28"/>
          <w:szCs w:val="28"/>
          <w:lang w:eastAsia="ru-RU"/>
        </w:rPr>
        <w:t>ждается работодателем (экспертами).</w:t>
      </w:r>
    </w:p>
    <w:p w:rsidR="00EE7339" w:rsidRDefault="00EE7339" w:rsidP="002775A9">
      <w:pPr>
        <w:spacing w:after="0" w:line="240" w:lineRule="auto"/>
        <w:ind w:firstLine="709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sectPr w:rsidR="00EE7339" w:rsidSect="000515AE">
      <w:pgSz w:w="16838" w:h="11906" w:orient="landscape"/>
      <w:pgMar w:top="567" w:right="567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BA4" w:rsidRDefault="00BA3BA4" w:rsidP="00EE7339">
      <w:pPr>
        <w:spacing w:after="0" w:line="240" w:lineRule="auto"/>
      </w:pPr>
      <w:r>
        <w:separator/>
      </w:r>
    </w:p>
  </w:endnote>
  <w:endnote w:type="continuationSeparator" w:id="0">
    <w:p w:rsidR="00BA3BA4" w:rsidRDefault="00BA3BA4" w:rsidP="00EE7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BA4" w:rsidRDefault="00BA3BA4" w:rsidP="00EE7339">
      <w:pPr>
        <w:spacing w:after="0" w:line="240" w:lineRule="auto"/>
      </w:pPr>
      <w:r>
        <w:separator/>
      </w:r>
    </w:p>
  </w:footnote>
  <w:footnote w:type="continuationSeparator" w:id="0">
    <w:p w:rsidR="00BA3BA4" w:rsidRDefault="00BA3BA4" w:rsidP="00EE73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47819"/>
    <w:multiLevelType w:val="hybridMultilevel"/>
    <w:tmpl w:val="63FA0E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A88A2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C0C61B6"/>
    <w:multiLevelType w:val="hybridMultilevel"/>
    <w:tmpl w:val="A06A80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C310D1"/>
    <w:multiLevelType w:val="hybridMultilevel"/>
    <w:tmpl w:val="A3267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8E43DB"/>
    <w:multiLevelType w:val="hybridMultilevel"/>
    <w:tmpl w:val="CFA6A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000DDF"/>
    <w:multiLevelType w:val="hybridMultilevel"/>
    <w:tmpl w:val="8430C0F0"/>
    <w:lvl w:ilvl="0" w:tplc="5FEC442A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8A88A20">
      <w:start w:val="2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5">
    <w:nsid w:val="3E527F9C"/>
    <w:multiLevelType w:val="hybridMultilevel"/>
    <w:tmpl w:val="C2BC1F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26B57CE"/>
    <w:multiLevelType w:val="hybridMultilevel"/>
    <w:tmpl w:val="91780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6727B7"/>
    <w:multiLevelType w:val="multilevel"/>
    <w:tmpl w:val="9D2ACC1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538266A8"/>
    <w:multiLevelType w:val="multilevel"/>
    <w:tmpl w:val="F35E099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7397E40"/>
    <w:multiLevelType w:val="hybridMultilevel"/>
    <w:tmpl w:val="7408F9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657E44"/>
    <w:multiLevelType w:val="hybridMultilevel"/>
    <w:tmpl w:val="75D00F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0F43C3"/>
    <w:multiLevelType w:val="hybridMultilevel"/>
    <w:tmpl w:val="BD34FB64"/>
    <w:lvl w:ilvl="0" w:tplc="0419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12">
    <w:nsid w:val="68CA61F0"/>
    <w:multiLevelType w:val="hybridMultilevel"/>
    <w:tmpl w:val="0C045D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9"/>
  </w:num>
  <w:num w:numId="5">
    <w:abstractNumId w:val="7"/>
  </w:num>
  <w:num w:numId="6">
    <w:abstractNumId w:val="8"/>
  </w:num>
  <w:num w:numId="7">
    <w:abstractNumId w:val="5"/>
  </w:num>
  <w:num w:numId="8">
    <w:abstractNumId w:val="12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3AE"/>
    <w:rsid w:val="000022EA"/>
    <w:rsid w:val="00007062"/>
    <w:rsid w:val="00010543"/>
    <w:rsid w:val="00015C35"/>
    <w:rsid w:val="00020E9E"/>
    <w:rsid w:val="000238BC"/>
    <w:rsid w:val="00023E37"/>
    <w:rsid w:val="00024572"/>
    <w:rsid w:val="0002496B"/>
    <w:rsid w:val="00024D48"/>
    <w:rsid w:val="0003002A"/>
    <w:rsid w:val="00031B21"/>
    <w:rsid w:val="00033E20"/>
    <w:rsid w:val="0003733F"/>
    <w:rsid w:val="00051044"/>
    <w:rsid w:val="000515AE"/>
    <w:rsid w:val="00054E69"/>
    <w:rsid w:val="0006115B"/>
    <w:rsid w:val="00065F1A"/>
    <w:rsid w:val="00070187"/>
    <w:rsid w:val="00071F17"/>
    <w:rsid w:val="00072795"/>
    <w:rsid w:val="00073103"/>
    <w:rsid w:val="00086390"/>
    <w:rsid w:val="00086910"/>
    <w:rsid w:val="000920ED"/>
    <w:rsid w:val="00092BEF"/>
    <w:rsid w:val="00095B5C"/>
    <w:rsid w:val="00095DBC"/>
    <w:rsid w:val="00095EA2"/>
    <w:rsid w:val="00096303"/>
    <w:rsid w:val="000A19B1"/>
    <w:rsid w:val="000A60AE"/>
    <w:rsid w:val="000A62A2"/>
    <w:rsid w:val="000A71E7"/>
    <w:rsid w:val="000A76AA"/>
    <w:rsid w:val="000B0E38"/>
    <w:rsid w:val="000B181E"/>
    <w:rsid w:val="000B5372"/>
    <w:rsid w:val="000C0D1E"/>
    <w:rsid w:val="000C1FC1"/>
    <w:rsid w:val="000C221B"/>
    <w:rsid w:val="000C2222"/>
    <w:rsid w:val="000C66C7"/>
    <w:rsid w:val="000D04A6"/>
    <w:rsid w:val="000D0FB1"/>
    <w:rsid w:val="000D3628"/>
    <w:rsid w:val="000D6089"/>
    <w:rsid w:val="000E51C8"/>
    <w:rsid w:val="000E76A2"/>
    <w:rsid w:val="000F3A53"/>
    <w:rsid w:val="000F517A"/>
    <w:rsid w:val="000F7904"/>
    <w:rsid w:val="0010063B"/>
    <w:rsid w:val="00103547"/>
    <w:rsid w:val="00106D52"/>
    <w:rsid w:val="00112C42"/>
    <w:rsid w:val="00114C81"/>
    <w:rsid w:val="00124A61"/>
    <w:rsid w:val="0012509E"/>
    <w:rsid w:val="00126264"/>
    <w:rsid w:val="00127583"/>
    <w:rsid w:val="00127A57"/>
    <w:rsid w:val="00132A25"/>
    <w:rsid w:val="00133064"/>
    <w:rsid w:val="001336AF"/>
    <w:rsid w:val="00133F2A"/>
    <w:rsid w:val="00134D21"/>
    <w:rsid w:val="00135AB3"/>
    <w:rsid w:val="001425FC"/>
    <w:rsid w:val="00143059"/>
    <w:rsid w:val="001452A4"/>
    <w:rsid w:val="0015002E"/>
    <w:rsid w:val="00156045"/>
    <w:rsid w:val="00161CB0"/>
    <w:rsid w:val="00163296"/>
    <w:rsid w:val="00163954"/>
    <w:rsid w:val="00170FB9"/>
    <w:rsid w:val="0017186F"/>
    <w:rsid w:val="0017597D"/>
    <w:rsid w:val="00184C28"/>
    <w:rsid w:val="0019172C"/>
    <w:rsid w:val="0019614E"/>
    <w:rsid w:val="00196500"/>
    <w:rsid w:val="001A0272"/>
    <w:rsid w:val="001A511A"/>
    <w:rsid w:val="001A585C"/>
    <w:rsid w:val="001B0DA8"/>
    <w:rsid w:val="001B36F9"/>
    <w:rsid w:val="001B6F5C"/>
    <w:rsid w:val="001C1DDD"/>
    <w:rsid w:val="001C2A4F"/>
    <w:rsid w:val="001C59FA"/>
    <w:rsid w:val="001D1558"/>
    <w:rsid w:val="001D5477"/>
    <w:rsid w:val="001D7C03"/>
    <w:rsid w:val="001D7C92"/>
    <w:rsid w:val="001E4AC3"/>
    <w:rsid w:val="001E57D3"/>
    <w:rsid w:val="001F177E"/>
    <w:rsid w:val="001F296B"/>
    <w:rsid w:val="001F593A"/>
    <w:rsid w:val="00200AB0"/>
    <w:rsid w:val="00207D33"/>
    <w:rsid w:val="00214584"/>
    <w:rsid w:val="0022067A"/>
    <w:rsid w:val="00230024"/>
    <w:rsid w:val="002317B6"/>
    <w:rsid w:val="00232FA1"/>
    <w:rsid w:val="00233F7F"/>
    <w:rsid w:val="00234E0E"/>
    <w:rsid w:val="0024048F"/>
    <w:rsid w:val="00242521"/>
    <w:rsid w:val="002470BF"/>
    <w:rsid w:val="0025020E"/>
    <w:rsid w:val="00252ADC"/>
    <w:rsid w:val="002624D8"/>
    <w:rsid w:val="00262B76"/>
    <w:rsid w:val="0027082B"/>
    <w:rsid w:val="00271E58"/>
    <w:rsid w:val="002741E3"/>
    <w:rsid w:val="00277068"/>
    <w:rsid w:val="002775A9"/>
    <w:rsid w:val="0028030B"/>
    <w:rsid w:val="002808EE"/>
    <w:rsid w:val="00281C0F"/>
    <w:rsid w:val="00293C00"/>
    <w:rsid w:val="002A040B"/>
    <w:rsid w:val="002A40A0"/>
    <w:rsid w:val="002A7A1E"/>
    <w:rsid w:val="002B13B2"/>
    <w:rsid w:val="002B37AC"/>
    <w:rsid w:val="002B42F8"/>
    <w:rsid w:val="002B4750"/>
    <w:rsid w:val="002B59CE"/>
    <w:rsid w:val="002B6886"/>
    <w:rsid w:val="002C220E"/>
    <w:rsid w:val="002C3F15"/>
    <w:rsid w:val="002C4F00"/>
    <w:rsid w:val="002C597D"/>
    <w:rsid w:val="002C5CA6"/>
    <w:rsid w:val="002C5FE7"/>
    <w:rsid w:val="002D1244"/>
    <w:rsid w:val="002D3850"/>
    <w:rsid w:val="002D3D7B"/>
    <w:rsid w:val="002D5E47"/>
    <w:rsid w:val="002E1945"/>
    <w:rsid w:val="002E2C35"/>
    <w:rsid w:val="002F6A9D"/>
    <w:rsid w:val="00306BF1"/>
    <w:rsid w:val="003112E5"/>
    <w:rsid w:val="00311AFF"/>
    <w:rsid w:val="0031368D"/>
    <w:rsid w:val="003165A1"/>
    <w:rsid w:val="00320F3D"/>
    <w:rsid w:val="00336257"/>
    <w:rsid w:val="00336271"/>
    <w:rsid w:val="003406A0"/>
    <w:rsid w:val="00341489"/>
    <w:rsid w:val="0034168D"/>
    <w:rsid w:val="00343AB3"/>
    <w:rsid w:val="00347F20"/>
    <w:rsid w:val="003507EF"/>
    <w:rsid w:val="0035582D"/>
    <w:rsid w:val="0036151E"/>
    <w:rsid w:val="0036244B"/>
    <w:rsid w:val="00366F45"/>
    <w:rsid w:val="00370886"/>
    <w:rsid w:val="0037119E"/>
    <w:rsid w:val="0037264E"/>
    <w:rsid w:val="003877AD"/>
    <w:rsid w:val="003965DB"/>
    <w:rsid w:val="003A3D34"/>
    <w:rsid w:val="003A56D2"/>
    <w:rsid w:val="003B507A"/>
    <w:rsid w:val="003C04A0"/>
    <w:rsid w:val="003D1120"/>
    <w:rsid w:val="003D2DAF"/>
    <w:rsid w:val="003D351A"/>
    <w:rsid w:val="003E3E9C"/>
    <w:rsid w:val="003E472F"/>
    <w:rsid w:val="003E5DBA"/>
    <w:rsid w:val="003E74A0"/>
    <w:rsid w:val="003F7778"/>
    <w:rsid w:val="003F7A0F"/>
    <w:rsid w:val="00402AC5"/>
    <w:rsid w:val="004036D2"/>
    <w:rsid w:val="00404966"/>
    <w:rsid w:val="00404B0B"/>
    <w:rsid w:val="00405488"/>
    <w:rsid w:val="00412487"/>
    <w:rsid w:val="00423AE9"/>
    <w:rsid w:val="00424629"/>
    <w:rsid w:val="00426EEF"/>
    <w:rsid w:val="004320B0"/>
    <w:rsid w:val="0043360A"/>
    <w:rsid w:val="004372D0"/>
    <w:rsid w:val="0044774D"/>
    <w:rsid w:val="00451E78"/>
    <w:rsid w:val="00452CE6"/>
    <w:rsid w:val="00464125"/>
    <w:rsid w:val="00464210"/>
    <w:rsid w:val="004660E0"/>
    <w:rsid w:val="00467ED9"/>
    <w:rsid w:val="0048690F"/>
    <w:rsid w:val="0049275E"/>
    <w:rsid w:val="00495E5F"/>
    <w:rsid w:val="004A13A3"/>
    <w:rsid w:val="004A2C59"/>
    <w:rsid w:val="004A5745"/>
    <w:rsid w:val="004B24E5"/>
    <w:rsid w:val="004D5D1C"/>
    <w:rsid w:val="004E012C"/>
    <w:rsid w:val="004E44ED"/>
    <w:rsid w:val="004E622D"/>
    <w:rsid w:val="004F17F3"/>
    <w:rsid w:val="004F2D7B"/>
    <w:rsid w:val="004F4BA8"/>
    <w:rsid w:val="004F525B"/>
    <w:rsid w:val="005051EF"/>
    <w:rsid w:val="005062BA"/>
    <w:rsid w:val="00513E0F"/>
    <w:rsid w:val="00517CA6"/>
    <w:rsid w:val="00527AC5"/>
    <w:rsid w:val="0053383D"/>
    <w:rsid w:val="005368F5"/>
    <w:rsid w:val="00541591"/>
    <w:rsid w:val="00544290"/>
    <w:rsid w:val="00562DDA"/>
    <w:rsid w:val="00562DFC"/>
    <w:rsid w:val="00564F31"/>
    <w:rsid w:val="00592C72"/>
    <w:rsid w:val="00596051"/>
    <w:rsid w:val="00597AF7"/>
    <w:rsid w:val="005A1B31"/>
    <w:rsid w:val="005A436E"/>
    <w:rsid w:val="005A524B"/>
    <w:rsid w:val="005A6686"/>
    <w:rsid w:val="005B0839"/>
    <w:rsid w:val="005B0DED"/>
    <w:rsid w:val="005B365B"/>
    <w:rsid w:val="005C13EE"/>
    <w:rsid w:val="005E02F6"/>
    <w:rsid w:val="005E72F6"/>
    <w:rsid w:val="005F065D"/>
    <w:rsid w:val="0060088E"/>
    <w:rsid w:val="006022FF"/>
    <w:rsid w:val="00602637"/>
    <w:rsid w:val="00604468"/>
    <w:rsid w:val="00606E18"/>
    <w:rsid w:val="00613623"/>
    <w:rsid w:val="00615043"/>
    <w:rsid w:val="00617880"/>
    <w:rsid w:val="006225E3"/>
    <w:rsid w:val="00624699"/>
    <w:rsid w:val="0062510C"/>
    <w:rsid w:val="00626510"/>
    <w:rsid w:val="006276AF"/>
    <w:rsid w:val="00627C65"/>
    <w:rsid w:val="00630FF0"/>
    <w:rsid w:val="00631134"/>
    <w:rsid w:val="006345B0"/>
    <w:rsid w:val="006357E6"/>
    <w:rsid w:val="00641BA7"/>
    <w:rsid w:val="00646C97"/>
    <w:rsid w:val="00665805"/>
    <w:rsid w:val="006660F4"/>
    <w:rsid w:val="006706C0"/>
    <w:rsid w:val="00671B89"/>
    <w:rsid w:val="00671BF9"/>
    <w:rsid w:val="00673163"/>
    <w:rsid w:val="00674AB6"/>
    <w:rsid w:val="0068051B"/>
    <w:rsid w:val="00681168"/>
    <w:rsid w:val="00684094"/>
    <w:rsid w:val="00685671"/>
    <w:rsid w:val="0068573A"/>
    <w:rsid w:val="00693E11"/>
    <w:rsid w:val="00694DBF"/>
    <w:rsid w:val="006A2BB3"/>
    <w:rsid w:val="006A7B1F"/>
    <w:rsid w:val="006A7E55"/>
    <w:rsid w:val="006B1303"/>
    <w:rsid w:val="006B3B4F"/>
    <w:rsid w:val="006B7E6E"/>
    <w:rsid w:val="006C13D5"/>
    <w:rsid w:val="006D281F"/>
    <w:rsid w:val="006D2ACF"/>
    <w:rsid w:val="006D4B09"/>
    <w:rsid w:val="006D6C6C"/>
    <w:rsid w:val="006E2586"/>
    <w:rsid w:val="006E6195"/>
    <w:rsid w:val="006F1632"/>
    <w:rsid w:val="006F5702"/>
    <w:rsid w:val="006F5EAD"/>
    <w:rsid w:val="007023BB"/>
    <w:rsid w:val="00703078"/>
    <w:rsid w:val="00711B9B"/>
    <w:rsid w:val="007147BA"/>
    <w:rsid w:val="007247BD"/>
    <w:rsid w:val="00733376"/>
    <w:rsid w:val="007379CB"/>
    <w:rsid w:val="007410BD"/>
    <w:rsid w:val="00741613"/>
    <w:rsid w:val="00746968"/>
    <w:rsid w:val="00752CFA"/>
    <w:rsid w:val="007568F0"/>
    <w:rsid w:val="00760289"/>
    <w:rsid w:val="00762351"/>
    <w:rsid w:val="007740D6"/>
    <w:rsid w:val="00774E72"/>
    <w:rsid w:val="007826F2"/>
    <w:rsid w:val="0078302E"/>
    <w:rsid w:val="0079202D"/>
    <w:rsid w:val="00795C32"/>
    <w:rsid w:val="00796FD0"/>
    <w:rsid w:val="007A0ED4"/>
    <w:rsid w:val="007A2DD7"/>
    <w:rsid w:val="007A3D69"/>
    <w:rsid w:val="007B1E43"/>
    <w:rsid w:val="007B26FD"/>
    <w:rsid w:val="007B327D"/>
    <w:rsid w:val="007B712C"/>
    <w:rsid w:val="007B7ABB"/>
    <w:rsid w:val="007C267C"/>
    <w:rsid w:val="007C7784"/>
    <w:rsid w:val="007D3D21"/>
    <w:rsid w:val="007F6D5C"/>
    <w:rsid w:val="007F7594"/>
    <w:rsid w:val="0080275D"/>
    <w:rsid w:val="008106D2"/>
    <w:rsid w:val="00821C77"/>
    <w:rsid w:val="00830328"/>
    <w:rsid w:val="00831001"/>
    <w:rsid w:val="0083456C"/>
    <w:rsid w:val="00836901"/>
    <w:rsid w:val="00837714"/>
    <w:rsid w:val="00841619"/>
    <w:rsid w:val="00857294"/>
    <w:rsid w:val="00857314"/>
    <w:rsid w:val="00865D7B"/>
    <w:rsid w:val="0087502D"/>
    <w:rsid w:val="00881998"/>
    <w:rsid w:val="00882001"/>
    <w:rsid w:val="00883D8A"/>
    <w:rsid w:val="00886DA7"/>
    <w:rsid w:val="008905AC"/>
    <w:rsid w:val="008A52D5"/>
    <w:rsid w:val="008B1DBA"/>
    <w:rsid w:val="008B4359"/>
    <w:rsid w:val="008B4D14"/>
    <w:rsid w:val="008D3F2E"/>
    <w:rsid w:val="008E6468"/>
    <w:rsid w:val="008F11B0"/>
    <w:rsid w:val="008F37ED"/>
    <w:rsid w:val="008F54AD"/>
    <w:rsid w:val="009033FA"/>
    <w:rsid w:val="00903950"/>
    <w:rsid w:val="00905C89"/>
    <w:rsid w:val="009078E4"/>
    <w:rsid w:val="0092433C"/>
    <w:rsid w:val="00924F36"/>
    <w:rsid w:val="00934E83"/>
    <w:rsid w:val="009366D6"/>
    <w:rsid w:val="00945D39"/>
    <w:rsid w:val="009509D5"/>
    <w:rsid w:val="00953C13"/>
    <w:rsid w:val="009733CB"/>
    <w:rsid w:val="00974CA6"/>
    <w:rsid w:val="00982311"/>
    <w:rsid w:val="0098292B"/>
    <w:rsid w:val="00982A6B"/>
    <w:rsid w:val="00984708"/>
    <w:rsid w:val="0099169C"/>
    <w:rsid w:val="00993749"/>
    <w:rsid w:val="009A68B4"/>
    <w:rsid w:val="009A6B65"/>
    <w:rsid w:val="009B37DD"/>
    <w:rsid w:val="009B5E41"/>
    <w:rsid w:val="009C18FA"/>
    <w:rsid w:val="009C797C"/>
    <w:rsid w:val="009D22B8"/>
    <w:rsid w:val="009D3A3C"/>
    <w:rsid w:val="009D5854"/>
    <w:rsid w:val="009E2595"/>
    <w:rsid w:val="009E266B"/>
    <w:rsid w:val="009E3842"/>
    <w:rsid w:val="009E5D64"/>
    <w:rsid w:val="009F0DB7"/>
    <w:rsid w:val="009F241E"/>
    <w:rsid w:val="009F33AE"/>
    <w:rsid w:val="009F4A33"/>
    <w:rsid w:val="009F685D"/>
    <w:rsid w:val="00A00948"/>
    <w:rsid w:val="00A038FB"/>
    <w:rsid w:val="00A06811"/>
    <w:rsid w:val="00A06A81"/>
    <w:rsid w:val="00A06D59"/>
    <w:rsid w:val="00A15B0D"/>
    <w:rsid w:val="00A1637E"/>
    <w:rsid w:val="00A17B09"/>
    <w:rsid w:val="00A2312E"/>
    <w:rsid w:val="00A27A9A"/>
    <w:rsid w:val="00A33CD4"/>
    <w:rsid w:val="00A35FBB"/>
    <w:rsid w:val="00A41636"/>
    <w:rsid w:val="00A446E2"/>
    <w:rsid w:val="00A47756"/>
    <w:rsid w:val="00A51EB0"/>
    <w:rsid w:val="00A601E2"/>
    <w:rsid w:val="00A6048E"/>
    <w:rsid w:val="00A60869"/>
    <w:rsid w:val="00A617D4"/>
    <w:rsid w:val="00A64325"/>
    <w:rsid w:val="00A66EC7"/>
    <w:rsid w:val="00A70765"/>
    <w:rsid w:val="00A76D6F"/>
    <w:rsid w:val="00A76E9B"/>
    <w:rsid w:val="00A81F4F"/>
    <w:rsid w:val="00A90DA0"/>
    <w:rsid w:val="00A92376"/>
    <w:rsid w:val="00A94A4C"/>
    <w:rsid w:val="00AA7FED"/>
    <w:rsid w:val="00AB02EB"/>
    <w:rsid w:val="00AB22F8"/>
    <w:rsid w:val="00AB7FF3"/>
    <w:rsid w:val="00AC2244"/>
    <w:rsid w:val="00AC229D"/>
    <w:rsid w:val="00AC2595"/>
    <w:rsid w:val="00AC3B73"/>
    <w:rsid w:val="00AC414D"/>
    <w:rsid w:val="00AD39C1"/>
    <w:rsid w:val="00AE4619"/>
    <w:rsid w:val="00AE4FD4"/>
    <w:rsid w:val="00AF1094"/>
    <w:rsid w:val="00B0002F"/>
    <w:rsid w:val="00B00078"/>
    <w:rsid w:val="00B04070"/>
    <w:rsid w:val="00B0432B"/>
    <w:rsid w:val="00B146F1"/>
    <w:rsid w:val="00B21DAB"/>
    <w:rsid w:val="00B23260"/>
    <w:rsid w:val="00B2761A"/>
    <w:rsid w:val="00B37560"/>
    <w:rsid w:val="00B40C51"/>
    <w:rsid w:val="00B432EA"/>
    <w:rsid w:val="00B50A79"/>
    <w:rsid w:val="00B54F5C"/>
    <w:rsid w:val="00B57438"/>
    <w:rsid w:val="00B664CF"/>
    <w:rsid w:val="00B66B7A"/>
    <w:rsid w:val="00B67911"/>
    <w:rsid w:val="00B71421"/>
    <w:rsid w:val="00B87905"/>
    <w:rsid w:val="00B9661A"/>
    <w:rsid w:val="00BA3BA4"/>
    <w:rsid w:val="00BA3D6D"/>
    <w:rsid w:val="00BB640A"/>
    <w:rsid w:val="00BB6524"/>
    <w:rsid w:val="00BC79C2"/>
    <w:rsid w:val="00BD13F8"/>
    <w:rsid w:val="00BD46C3"/>
    <w:rsid w:val="00BD53F0"/>
    <w:rsid w:val="00BD5714"/>
    <w:rsid w:val="00BD667F"/>
    <w:rsid w:val="00BD67E1"/>
    <w:rsid w:val="00BD7F9C"/>
    <w:rsid w:val="00BE3E4B"/>
    <w:rsid w:val="00BE45F2"/>
    <w:rsid w:val="00BF21DD"/>
    <w:rsid w:val="00BF4141"/>
    <w:rsid w:val="00BF6D41"/>
    <w:rsid w:val="00C00A71"/>
    <w:rsid w:val="00C13815"/>
    <w:rsid w:val="00C2664B"/>
    <w:rsid w:val="00C34178"/>
    <w:rsid w:val="00C3501F"/>
    <w:rsid w:val="00C35283"/>
    <w:rsid w:val="00C44FB6"/>
    <w:rsid w:val="00C5489C"/>
    <w:rsid w:val="00C6371F"/>
    <w:rsid w:val="00C665EC"/>
    <w:rsid w:val="00C679EC"/>
    <w:rsid w:val="00C70228"/>
    <w:rsid w:val="00C72AAC"/>
    <w:rsid w:val="00C81891"/>
    <w:rsid w:val="00C82132"/>
    <w:rsid w:val="00C8428E"/>
    <w:rsid w:val="00C853F2"/>
    <w:rsid w:val="00C86E12"/>
    <w:rsid w:val="00C90746"/>
    <w:rsid w:val="00C955A7"/>
    <w:rsid w:val="00C96240"/>
    <w:rsid w:val="00C9704B"/>
    <w:rsid w:val="00CA02A6"/>
    <w:rsid w:val="00CA5886"/>
    <w:rsid w:val="00CA5AA6"/>
    <w:rsid w:val="00CB02D7"/>
    <w:rsid w:val="00CC49BA"/>
    <w:rsid w:val="00CC6814"/>
    <w:rsid w:val="00CD004C"/>
    <w:rsid w:val="00CD5537"/>
    <w:rsid w:val="00CE15F1"/>
    <w:rsid w:val="00CE409F"/>
    <w:rsid w:val="00CE415D"/>
    <w:rsid w:val="00CF1DAE"/>
    <w:rsid w:val="00D051A0"/>
    <w:rsid w:val="00D05A1F"/>
    <w:rsid w:val="00D11E4B"/>
    <w:rsid w:val="00D14169"/>
    <w:rsid w:val="00D14359"/>
    <w:rsid w:val="00D210AC"/>
    <w:rsid w:val="00D2308B"/>
    <w:rsid w:val="00D23EAA"/>
    <w:rsid w:val="00D25515"/>
    <w:rsid w:val="00D27DD2"/>
    <w:rsid w:val="00D34674"/>
    <w:rsid w:val="00D5161E"/>
    <w:rsid w:val="00D51874"/>
    <w:rsid w:val="00D571A0"/>
    <w:rsid w:val="00D67638"/>
    <w:rsid w:val="00D67D65"/>
    <w:rsid w:val="00D72030"/>
    <w:rsid w:val="00D7425A"/>
    <w:rsid w:val="00D76C15"/>
    <w:rsid w:val="00D76EA3"/>
    <w:rsid w:val="00D80F82"/>
    <w:rsid w:val="00D80FBC"/>
    <w:rsid w:val="00D81526"/>
    <w:rsid w:val="00D90A67"/>
    <w:rsid w:val="00D94856"/>
    <w:rsid w:val="00D9661E"/>
    <w:rsid w:val="00DA1F2E"/>
    <w:rsid w:val="00DA4643"/>
    <w:rsid w:val="00DA4FE7"/>
    <w:rsid w:val="00DA7225"/>
    <w:rsid w:val="00DC73BC"/>
    <w:rsid w:val="00DD01DE"/>
    <w:rsid w:val="00DD4CDD"/>
    <w:rsid w:val="00DD528A"/>
    <w:rsid w:val="00DE452B"/>
    <w:rsid w:val="00DE51EC"/>
    <w:rsid w:val="00DF06C1"/>
    <w:rsid w:val="00DF32B4"/>
    <w:rsid w:val="00DF46CC"/>
    <w:rsid w:val="00DF63FB"/>
    <w:rsid w:val="00DF7C0D"/>
    <w:rsid w:val="00E05A45"/>
    <w:rsid w:val="00E06494"/>
    <w:rsid w:val="00E11CB1"/>
    <w:rsid w:val="00E122F9"/>
    <w:rsid w:val="00E15950"/>
    <w:rsid w:val="00E15C6E"/>
    <w:rsid w:val="00E2372C"/>
    <w:rsid w:val="00E347D5"/>
    <w:rsid w:val="00E459E7"/>
    <w:rsid w:val="00E54962"/>
    <w:rsid w:val="00E6006B"/>
    <w:rsid w:val="00E62C88"/>
    <w:rsid w:val="00E65D71"/>
    <w:rsid w:val="00E7054F"/>
    <w:rsid w:val="00E70607"/>
    <w:rsid w:val="00E83558"/>
    <w:rsid w:val="00E90579"/>
    <w:rsid w:val="00E90A8F"/>
    <w:rsid w:val="00E96112"/>
    <w:rsid w:val="00EA2C53"/>
    <w:rsid w:val="00EB2720"/>
    <w:rsid w:val="00EB3FF5"/>
    <w:rsid w:val="00EC1E2D"/>
    <w:rsid w:val="00EC5BC4"/>
    <w:rsid w:val="00EC7766"/>
    <w:rsid w:val="00EC7A85"/>
    <w:rsid w:val="00ED4E1D"/>
    <w:rsid w:val="00EE2001"/>
    <w:rsid w:val="00EE2B6C"/>
    <w:rsid w:val="00EE3BDA"/>
    <w:rsid w:val="00EE7339"/>
    <w:rsid w:val="00EF31FD"/>
    <w:rsid w:val="00EF6C33"/>
    <w:rsid w:val="00F029FE"/>
    <w:rsid w:val="00F0691F"/>
    <w:rsid w:val="00F105F2"/>
    <w:rsid w:val="00F14140"/>
    <w:rsid w:val="00F15829"/>
    <w:rsid w:val="00F20D80"/>
    <w:rsid w:val="00F36958"/>
    <w:rsid w:val="00F416FC"/>
    <w:rsid w:val="00F4278C"/>
    <w:rsid w:val="00F42DD6"/>
    <w:rsid w:val="00F4330A"/>
    <w:rsid w:val="00F4618D"/>
    <w:rsid w:val="00F478FC"/>
    <w:rsid w:val="00F51B4A"/>
    <w:rsid w:val="00F53EEA"/>
    <w:rsid w:val="00F570E2"/>
    <w:rsid w:val="00F626EB"/>
    <w:rsid w:val="00F65D5B"/>
    <w:rsid w:val="00F67E3A"/>
    <w:rsid w:val="00F7069E"/>
    <w:rsid w:val="00F72018"/>
    <w:rsid w:val="00F7235A"/>
    <w:rsid w:val="00F72836"/>
    <w:rsid w:val="00F73E56"/>
    <w:rsid w:val="00F807B1"/>
    <w:rsid w:val="00F80A88"/>
    <w:rsid w:val="00F85BA5"/>
    <w:rsid w:val="00F90611"/>
    <w:rsid w:val="00F90915"/>
    <w:rsid w:val="00F93B1A"/>
    <w:rsid w:val="00F9474F"/>
    <w:rsid w:val="00F95484"/>
    <w:rsid w:val="00FA6EDC"/>
    <w:rsid w:val="00FB09A9"/>
    <w:rsid w:val="00FB4FCC"/>
    <w:rsid w:val="00FC6A48"/>
    <w:rsid w:val="00FC6C4D"/>
    <w:rsid w:val="00FD1092"/>
    <w:rsid w:val="00FD2EB5"/>
    <w:rsid w:val="00FD3A97"/>
    <w:rsid w:val="00FD4BCF"/>
    <w:rsid w:val="00FE71DC"/>
    <w:rsid w:val="00FE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3A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33AE"/>
    <w:pPr>
      <w:ind w:left="720"/>
      <w:contextualSpacing/>
    </w:pPr>
  </w:style>
  <w:style w:type="table" w:styleId="a4">
    <w:name w:val="Table Grid"/>
    <w:basedOn w:val="a1"/>
    <w:uiPriority w:val="59"/>
    <w:rsid w:val="009F33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882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882001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locked/>
    <w:rsid w:val="003A3D34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EE733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EE7339"/>
    <w:rPr>
      <w:rFonts w:ascii="Times New Roman" w:eastAsia="Times New Roman" w:hAnsi="Times New Roman"/>
    </w:rPr>
  </w:style>
  <w:style w:type="character" w:styleId="aa">
    <w:name w:val="footnote reference"/>
    <w:basedOn w:val="a0"/>
    <w:uiPriority w:val="99"/>
    <w:semiHidden/>
    <w:unhideWhenUsed/>
    <w:rsid w:val="00EE7339"/>
    <w:rPr>
      <w:rFonts w:ascii="Times New Roman" w:hAnsi="Times New Roman" w:cs="Times New Roman" w:hint="default"/>
      <w:vertAlign w:val="superscript"/>
    </w:rPr>
  </w:style>
  <w:style w:type="table" w:customStyle="1" w:styleId="1">
    <w:name w:val="Сетка таблицы1"/>
    <w:basedOn w:val="a1"/>
    <w:next w:val="a4"/>
    <w:uiPriority w:val="59"/>
    <w:rsid w:val="00F14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3A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33AE"/>
    <w:pPr>
      <w:ind w:left="720"/>
      <w:contextualSpacing/>
    </w:pPr>
  </w:style>
  <w:style w:type="table" w:styleId="a4">
    <w:name w:val="Table Grid"/>
    <w:basedOn w:val="a1"/>
    <w:uiPriority w:val="59"/>
    <w:rsid w:val="009F33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882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882001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locked/>
    <w:rsid w:val="003A3D34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EE733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EE7339"/>
    <w:rPr>
      <w:rFonts w:ascii="Times New Roman" w:eastAsia="Times New Roman" w:hAnsi="Times New Roman"/>
    </w:rPr>
  </w:style>
  <w:style w:type="character" w:styleId="aa">
    <w:name w:val="footnote reference"/>
    <w:basedOn w:val="a0"/>
    <w:uiPriority w:val="99"/>
    <w:semiHidden/>
    <w:unhideWhenUsed/>
    <w:rsid w:val="00EE7339"/>
    <w:rPr>
      <w:rFonts w:ascii="Times New Roman" w:hAnsi="Times New Roman" w:cs="Times New Roman" w:hint="default"/>
      <w:vertAlign w:val="superscript"/>
    </w:rPr>
  </w:style>
  <w:style w:type="table" w:customStyle="1" w:styleId="1">
    <w:name w:val="Сетка таблицы1"/>
    <w:basedOn w:val="a1"/>
    <w:next w:val="a4"/>
    <w:uiPriority w:val="59"/>
    <w:rsid w:val="00F14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4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3094F-3EE3-4FA2-9AA5-11D10E1FD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1907</TotalTime>
  <Pages>8</Pages>
  <Words>1466</Words>
  <Characters>12673</Characters>
  <Application>Microsoft Office Word</Application>
  <DocSecurity>0</DocSecurity>
  <Lines>105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Ховрус Галина Львовна</dc:creator>
  <cp:keywords/>
  <dc:description/>
  <cp:lastModifiedBy>Косымова Ольга Абдуловна</cp:lastModifiedBy>
  <cp:revision>505</cp:revision>
  <cp:lastPrinted>2014-01-13T03:40:00Z</cp:lastPrinted>
  <dcterms:created xsi:type="dcterms:W3CDTF">2013-08-01T08:13:00Z</dcterms:created>
  <dcterms:modified xsi:type="dcterms:W3CDTF">2016-01-18T01:45:00Z</dcterms:modified>
</cp:coreProperties>
</file>